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1D" w:rsidRPr="00217C3F" w:rsidRDefault="00E62D1D" w:rsidP="00E62D1D">
      <w:pPr>
        <w:jc w:val="center"/>
        <w:rPr>
          <w:b/>
        </w:rPr>
      </w:pPr>
      <w:r w:rsidRPr="00217C3F">
        <w:rPr>
          <w:b/>
        </w:rPr>
        <w:t>Аналитическая справка по результатам проведения процедуры ВСОКО</w:t>
      </w:r>
    </w:p>
    <w:p w:rsidR="00E62D1D" w:rsidRPr="00217C3F" w:rsidRDefault="00E62D1D" w:rsidP="00E62D1D">
      <w:pPr>
        <w:jc w:val="center"/>
        <w:rPr>
          <w:b/>
        </w:rPr>
      </w:pPr>
      <w:r w:rsidRPr="00217C3F">
        <w:rPr>
          <w:b/>
        </w:rPr>
        <w:t xml:space="preserve">В МАДОУ детский сад «Пчелка» с. Кармаскалы </w:t>
      </w:r>
    </w:p>
    <w:p w:rsidR="00E62D1D" w:rsidRPr="00217C3F" w:rsidRDefault="00E62D1D" w:rsidP="00E62D1D">
      <w:pPr>
        <w:jc w:val="center"/>
        <w:rPr>
          <w:b/>
        </w:rPr>
      </w:pPr>
      <w:r>
        <w:rPr>
          <w:b/>
        </w:rPr>
        <w:t>за 2024-2025</w:t>
      </w:r>
      <w:r w:rsidRPr="00217C3F">
        <w:rPr>
          <w:b/>
        </w:rPr>
        <w:t xml:space="preserve"> учебный год</w:t>
      </w:r>
    </w:p>
    <w:p w:rsidR="00E62D1D" w:rsidRPr="00217C3F" w:rsidRDefault="00E62D1D" w:rsidP="00E62D1D">
      <w:pPr>
        <w:jc w:val="both"/>
      </w:pP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t xml:space="preserve">Полное наименование учреждения: </w:t>
      </w:r>
      <w:r w:rsidRPr="00217C3F">
        <w:rPr>
          <w:bCs/>
        </w:rPr>
        <w:t>Муниципальное автономное дошкольное образовательное учреждение детский сад «Пчелка» с</w:t>
      </w:r>
      <w:proofErr w:type="gramStart"/>
      <w:r w:rsidRPr="00217C3F">
        <w:rPr>
          <w:bCs/>
        </w:rPr>
        <w:t>.К</w:t>
      </w:r>
      <w:proofErr w:type="gramEnd"/>
      <w:r w:rsidRPr="00217C3F">
        <w:rPr>
          <w:bCs/>
        </w:rPr>
        <w:t>армаскалы муниципального района Кармаскалинский район Республики Башкортостан.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Показатели, характеризующие открытость и доступность информации ДОУ:</w:t>
      </w:r>
    </w:p>
    <w:p w:rsidR="00E62D1D" w:rsidRPr="00217C3F" w:rsidRDefault="00E62D1D" w:rsidP="00E62D1D">
      <w:pPr>
        <w:ind w:firstLine="709"/>
        <w:jc w:val="both"/>
        <w:rPr>
          <w:shd w:val="clear" w:color="auto" w:fill="FFFFFF"/>
        </w:rPr>
      </w:pPr>
      <w:r w:rsidRPr="00217C3F">
        <w:rPr>
          <w:bCs/>
        </w:rPr>
        <w:t>- на официальном сайте ДОУ (</w:t>
      </w:r>
      <w:hyperlink r:id="rId5" w:history="1">
        <w:r w:rsidRPr="00217C3F">
          <w:rPr>
            <w:rStyle w:val="a3"/>
            <w:rFonts w:eastAsia="Calibri"/>
          </w:rPr>
          <w:t>https://dspjelka.02edu.ru/</w:t>
        </w:r>
      </w:hyperlink>
      <w:r w:rsidRPr="00217C3F">
        <w:rPr>
          <w:shd w:val="clear" w:color="auto" w:fill="FFFFFF"/>
        </w:rPr>
        <w:t>) размещена полная и актуальная информация о ДОУ и его деятельности; сведения о педагогических работниках ДОУ;</w:t>
      </w:r>
    </w:p>
    <w:p w:rsidR="00E62D1D" w:rsidRPr="00217C3F" w:rsidRDefault="00E62D1D" w:rsidP="00E62D1D">
      <w:pPr>
        <w:ind w:firstLine="709"/>
        <w:jc w:val="both"/>
        <w:rPr>
          <w:shd w:val="clear" w:color="auto" w:fill="FFFFFF"/>
        </w:rPr>
      </w:pPr>
      <w:r w:rsidRPr="00217C3F">
        <w:rPr>
          <w:shd w:val="clear" w:color="auto" w:fill="FFFFFF"/>
        </w:rPr>
        <w:t>- в фойе детского сада и по коридорам имеются оформленные информационные стенды для родителей;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взаимодействие с получателями образовательных услуг организовано по телефону, по электронной почте, с помощью электронных сервисов, предоставляемых на официальном сайте ДОУ в сети интернет, в том числе наличие возможности внесения предложений, направленных на улучшение работы организации.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Планирование деятельности педагогов опирается на результаты педагогической оценки индивидуального развития детей и направлено на основани</w:t>
      </w:r>
      <w:proofErr w:type="gramStart"/>
      <w:r w:rsidRPr="00217C3F">
        <w:rPr>
          <w:bCs/>
        </w:rPr>
        <w:t>е</w:t>
      </w:r>
      <w:proofErr w:type="gramEnd"/>
      <w:r w:rsidRPr="00217C3F">
        <w:rPr>
          <w:bCs/>
        </w:rPr>
        <w:t xml:space="preserve"> психолого-педагогических условий для развития каждого ребенка, формирование и оснащение развивающей предметно-пространственной среды.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Для проведения внутренней системе оценки качества образования использовали следующий инструментарий: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Положение о внутренней системе оценки качества образования МАДОУ детский сад «Пчелка» с. Кармаскалы;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соответствие основной образовательной программой образовательной организации федеральной образовательной  программой  дошкольного образования;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качество условий реализации основной образовательной Программы (далее ООП);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качества результата освоения ООП.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Методы сбора информации.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Процедура сбора информации проводилась с помощью таких методов, как: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тестирование;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анализ документов;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беседы;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-наблюдение;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статистические исследования;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собеседование;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самоанализ и самооценка;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 анкетирование.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Анализ проводился по следующим критериям: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 xml:space="preserve">              Качество образовательного процесса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-качество образовательной деятельности (организованной взрослой, самостоятельной детской деятельности);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-качество взаимодействия педагогов с родителями и детьми в процессе воспитания и обучения;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-качество (динамика) освоения детьми содержания образовательной программы по пяти образовательным областям.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 xml:space="preserve">              Качество образовательных условий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-финансовые условия (финансовое обеспечение государственных гарантий);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proofErr w:type="gramStart"/>
      <w:r w:rsidRPr="00217C3F">
        <w:rPr>
          <w:bCs/>
        </w:rPr>
        <w:t xml:space="preserve">-материально-технические условия (характеристика и оснащенность помещений оборудованием и методическими материалами в соответствии с нормативными </w:t>
      </w:r>
      <w:r w:rsidRPr="00217C3F">
        <w:rPr>
          <w:bCs/>
        </w:rPr>
        <w:lastRenderedPageBreak/>
        <w:t>требованиями), развивающая предметно-пространственная среда (материальная обстановка, соответствующая заданным.</w:t>
      </w:r>
      <w:proofErr w:type="gramEnd"/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 xml:space="preserve"> Характеристиками для реализации ООП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-психолого-педагогические условия (личностно-ориентированное взаимодействие педагогов с детьми, благополучная атмосфера, педагогика поддержки, обеспечение возможности выбора ребенка);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-кадровые условия (должностной состав, достаточное количество и необходимая квалификация персонала);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>-качество результатов дошкольного образования.</w:t>
      </w:r>
    </w:p>
    <w:p w:rsidR="00E62D1D" w:rsidRPr="00217C3F" w:rsidRDefault="00E62D1D" w:rsidP="00E62D1D">
      <w:pPr>
        <w:ind w:firstLine="709"/>
        <w:jc w:val="both"/>
        <w:rPr>
          <w:bCs/>
        </w:rPr>
      </w:pPr>
      <w:r w:rsidRPr="00217C3F">
        <w:rPr>
          <w:bCs/>
        </w:rPr>
        <w:t xml:space="preserve">Соответствие полученных результатов запланированным целям (цели формируются на основе целевых ориентиров, описанных в ФОП </w:t>
      </w:r>
      <w:proofErr w:type="gramStart"/>
      <w:r w:rsidRPr="00217C3F">
        <w:rPr>
          <w:bCs/>
        </w:rPr>
        <w:t>ДО</w:t>
      </w:r>
      <w:proofErr w:type="gramEnd"/>
      <w:r w:rsidRPr="00217C3F">
        <w:rPr>
          <w:bCs/>
        </w:rPr>
        <w:t xml:space="preserve"> </w:t>
      </w:r>
      <w:proofErr w:type="gramStart"/>
      <w:r w:rsidRPr="00217C3F">
        <w:rPr>
          <w:bCs/>
        </w:rPr>
        <w:t>в</w:t>
      </w:r>
      <w:proofErr w:type="gramEnd"/>
      <w:r w:rsidRPr="00217C3F">
        <w:rPr>
          <w:bCs/>
        </w:rPr>
        <w:t xml:space="preserve"> раннем возрасте и на этапе завершения дошкольного образования, преимущественно как социально-нормативные возрастные характеристики возможных достижений ребенка).</w:t>
      </w:r>
    </w:p>
    <w:p w:rsidR="00E62D1D" w:rsidRPr="00DF7281" w:rsidRDefault="00E62D1D" w:rsidP="00E62D1D">
      <w:pPr>
        <w:ind w:firstLine="708"/>
        <w:jc w:val="both"/>
      </w:pPr>
      <w:r>
        <w:t>В 2024</w:t>
      </w:r>
      <w:r w:rsidRPr="00217C3F">
        <w:t xml:space="preserve"> году 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</w:t>
      </w:r>
      <w:r>
        <w:t xml:space="preserve"> </w:t>
      </w:r>
      <w:r w:rsidRPr="00DF7281">
        <w:t>совместно с Ефремкински филиалом</w:t>
      </w:r>
      <w:r w:rsidRPr="00217C3F">
        <w:t xml:space="preserve"> (далее – детский сад, организация) </w:t>
      </w:r>
      <w:r>
        <w:t>функционирует</w:t>
      </w:r>
      <w:r w:rsidRPr="00DF7281">
        <w:t xml:space="preserve"> 9 возрастных групп,</w:t>
      </w:r>
      <w:r>
        <w:t xml:space="preserve"> где по состоянию на 31 декабря  2024</w:t>
      </w:r>
      <w:r w:rsidRPr="00DF7281">
        <w:t xml:space="preserve"> года воспитываются 163 ребенка:</w:t>
      </w:r>
    </w:p>
    <w:p w:rsidR="00E62D1D" w:rsidRPr="00DF7281" w:rsidRDefault="00E62D1D" w:rsidP="00E62D1D">
      <w:pPr>
        <w:ind w:firstLine="708"/>
        <w:jc w:val="both"/>
      </w:pPr>
      <w:r w:rsidRPr="00DF7281">
        <w:rPr>
          <w:lang w:val="en-US"/>
        </w:rPr>
        <w:t>II</w:t>
      </w:r>
      <w:r w:rsidRPr="00DF7281">
        <w:t xml:space="preserve"> группа раннего возраста – 18;</w:t>
      </w:r>
    </w:p>
    <w:p w:rsidR="00E62D1D" w:rsidRPr="00DF7281" w:rsidRDefault="00E62D1D" w:rsidP="00E62D1D">
      <w:pPr>
        <w:ind w:firstLine="708"/>
        <w:jc w:val="both"/>
      </w:pPr>
      <w:r w:rsidRPr="00DF7281">
        <w:t>младшая группа №1 – 18;</w:t>
      </w:r>
    </w:p>
    <w:p w:rsidR="00E62D1D" w:rsidRPr="00DF7281" w:rsidRDefault="00E62D1D" w:rsidP="00E62D1D">
      <w:pPr>
        <w:ind w:firstLine="708"/>
        <w:jc w:val="both"/>
      </w:pPr>
      <w:r w:rsidRPr="00DF7281">
        <w:t>средняя группа№1 - 16;</w:t>
      </w:r>
    </w:p>
    <w:p w:rsidR="00E62D1D" w:rsidRPr="00DF7281" w:rsidRDefault="00E62D1D" w:rsidP="00E62D1D">
      <w:pPr>
        <w:ind w:firstLine="708"/>
        <w:jc w:val="both"/>
      </w:pPr>
      <w:r w:rsidRPr="00DF7281">
        <w:t>средняя группа№2 -17;</w:t>
      </w:r>
    </w:p>
    <w:p w:rsidR="00E62D1D" w:rsidRPr="00DF7281" w:rsidRDefault="00E62D1D" w:rsidP="00E62D1D">
      <w:pPr>
        <w:ind w:firstLine="708"/>
        <w:jc w:val="both"/>
      </w:pPr>
      <w:r w:rsidRPr="00DF7281">
        <w:t>старшая группа – 21;</w:t>
      </w:r>
    </w:p>
    <w:p w:rsidR="00E62D1D" w:rsidRPr="00DF7281" w:rsidRDefault="00E62D1D" w:rsidP="00E62D1D">
      <w:pPr>
        <w:ind w:firstLine="708"/>
        <w:jc w:val="both"/>
      </w:pPr>
      <w:r w:rsidRPr="00DF7281">
        <w:t>подготовительная группа– 20 ребенок;</w:t>
      </w:r>
    </w:p>
    <w:p w:rsidR="00E62D1D" w:rsidRPr="00DF7281" w:rsidRDefault="00E62D1D" w:rsidP="00E62D1D">
      <w:pPr>
        <w:ind w:firstLine="708"/>
        <w:jc w:val="both"/>
      </w:pPr>
      <w:r w:rsidRPr="00DF7281">
        <w:t>подготовительная группа– 20 ребенок;</w:t>
      </w:r>
    </w:p>
    <w:p w:rsidR="00E62D1D" w:rsidRPr="00DF7281" w:rsidRDefault="00E62D1D" w:rsidP="00E62D1D">
      <w:pPr>
        <w:ind w:firstLine="708"/>
        <w:jc w:val="both"/>
      </w:pPr>
      <w:r w:rsidRPr="00DF7281">
        <w:t>младшая разновозрастная группа – 16 детей;</w:t>
      </w:r>
    </w:p>
    <w:p w:rsidR="00E62D1D" w:rsidRPr="00DF7281" w:rsidRDefault="00E62D1D" w:rsidP="00E62D1D">
      <w:pPr>
        <w:ind w:firstLine="708"/>
        <w:jc w:val="both"/>
      </w:pPr>
      <w:r w:rsidRPr="00DF7281">
        <w:t>старшая разновозрастная группа – 17 детей.</w:t>
      </w:r>
    </w:p>
    <w:p w:rsidR="00E62D1D" w:rsidRPr="00217C3F" w:rsidRDefault="00E62D1D" w:rsidP="00E62D1D">
      <w:pPr>
        <w:ind w:firstLine="708"/>
        <w:jc w:val="both"/>
      </w:pPr>
    </w:p>
    <w:p w:rsidR="00E62D1D" w:rsidRPr="00217C3F" w:rsidRDefault="00E62D1D" w:rsidP="00E62D1D">
      <w:pPr>
        <w:ind w:firstLine="708"/>
        <w:jc w:val="both"/>
      </w:pPr>
      <w:r w:rsidRPr="00217C3F">
        <w:t xml:space="preserve">В детском саду </w:t>
      </w:r>
      <w:proofErr w:type="gramStart"/>
      <w:r w:rsidRPr="00217C3F">
        <w:t>оборудованы</w:t>
      </w:r>
      <w:proofErr w:type="gramEnd"/>
      <w:r w:rsidRPr="00217C3F">
        <w:t xml:space="preserve"> и функционируют:</w:t>
      </w:r>
    </w:p>
    <w:p w:rsidR="00E62D1D" w:rsidRPr="00217C3F" w:rsidRDefault="00E62D1D" w:rsidP="00E62D1D">
      <w:pPr>
        <w:ind w:firstLine="708"/>
        <w:jc w:val="both"/>
      </w:pPr>
      <w:r w:rsidRPr="00217C3F">
        <w:t>* медицинский блок – кабинет медсестры, процедурный кабинет, изолятор;</w:t>
      </w:r>
    </w:p>
    <w:p w:rsidR="00E62D1D" w:rsidRPr="00217C3F" w:rsidRDefault="00E62D1D" w:rsidP="00E62D1D">
      <w:pPr>
        <w:ind w:firstLine="708"/>
        <w:jc w:val="both"/>
      </w:pPr>
      <w:r w:rsidRPr="00217C3F">
        <w:t>* кабинет заведующего,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* 3 </w:t>
      </w:r>
      <w:proofErr w:type="gramStart"/>
      <w:r w:rsidRPr="00217C3F">
        <w:t>пищевых</w:t>
      </w:r>
      <w:proofErr w:type="gramEnd"/>
      <w:r w:rsidRPr="00217C3F">
        <w:t xml:space="preserve"> блока;</w:t>
      </w:r>
    </w:p>
    <w:p w:rsidR="00E62D1D" w:rsidRPr="00217C3F" w:rsidRDefault="00E62D1D" w:rsidP="00E62D1D">
      <w:pPr>
        <w:ind w:firstLine="708"/>
        <w:jc w:val="both"/>
      </w:pPr>
      <w:r w:rsidRPr="00217C3F">
        <w:t>* 3 прачечные;</w:t>
      </w:r>
    </w:p>
    <w:p w:rsidR="00E62D1D" w:rsidRPr="00217C3F" w:rsidRDefault="00E62D1D" w:rsidP="00E62D1D">
      <w:pPr>
        <w:ind w:firstLine="708"/>
        <w:jc w:val="both"/>
      </w:pPr>
      <w:r w:rsidRPr="00217C3F">
        <w:t>* хозяйственный блок.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Созданы условия для всестороннего развития детей и творческой </w:t>
      </w:r>
    </w:p>
    <w:p w:rsidR="00E62D1D" w:rsidRPr="00217C3F" w:rsidRDefault="00E62D1D" w:rsidP="00E62D1D">
      <w:pPr>
        <w:ind w:firstLine="708"/>
        <w:jc w:val="both"/>
      </w:pPr>
      <w:r w:rsidRPr="00217C3F">
        <w:t>работы педагогов. Оборудованы и функционируют:</w:t>
      </w:r>
    </w:p>
    <w:p w:rsidR="00E62D1D" w:rsidRPr="00217C3F" w:rsidRDefault="00E62D1D" w:rsidP="00E62D1D">
      <w:pPr>
        <w:ind w:firstLine="708"/>
        <w:jc w:val="both"/>
      </w:pPr>
      <w:r w:rsidRPr="00217C3F">
        <w:t>* методический кабинет;</w:t>
      </w:r>
    </w:p>
    <w:p w:rsidR="00E62D1D" w:rsidRPr="00217C3F" w:rsidRDefault="00E62D1D" w:rsidP="00E62D1D">
      <w:pPr>
        <w:ind w:firstLine="708"/>
        <w:jc w:val="both"/>
      </w:pPr>
      <w:r w:rsidRPr="00217C3F">
        <w:t>* музыкально-физкультурный  зал;</w:t>
      </w:r>
    </w:p>
    <w:p w:rsidR="00E62D1D" w:rsidRPr="00217C3F" w:rsidRDefault="00E62D1D" w:rsidP="00E62D1D">
      <w:pPr>
        <w:ind w:firstLine="708"/>
        <w:jc w:val="both"/>
      </w:pPr>
      <w:r w:rsidRPr="00217C3F">
        <w:t>* логопедический кабинет,</w:t>
      </w:r>
    </w:p>
    <w:p w:rsidR="00E62D1D" w:rsidRPr="00217C3F" w:rsidRDefault="00E62D1D" w:rsidP="00E62D1D">
      <w:pPr>
        <w:ind w:firstLine="708"/>
        <w:jc w:val="both"/>
      </w:pPr>
      <w:r w:rsidRPr="00217C3F">
        <w:t>* уголок национальной культуры.</w:t>
      </w:r>
    </w:p>
    <w:p w:rsidR="00E62D1D" w:rsidRPr="00217C3F" w:rsidRDefault="00E62D1D" w:rsidP="00E62D1D">
      <w:pPr>
        <w:jc w:val="center"/>
        <w:rPr>
          <w:b/>
        </w:rPr>
      </w:pPr>
      <w:r w:rsidRPr="00217C3F">
        <w:rPr>
          <w:b/>
        </w:rPr>
        <w:t>Управленческая деятельность</w:t>
      </w:r>
    </w:p>
    <w:p w:rsidR="00E62D1D" w:rsidRPr="00217C3F" w:rsidRDefault="00E62D1D" w:rsidP="00E62D1D">
      <w:pPr>
        <w:jc w:val="both"/>
      </w:pPr>
    </w:p>
    <w:p w:rsidR="00E62D1D" w:rsidRPr="00DF7281" w:rsidRDefault="00E62D1D" w:rsidP="00E62D1D">
      <w:pPr>
        <w:ind w:firstLine="708"/>
        <w:jc w:val="both"/>
      </w:pPr>
      <w:r w:rsidRPr="00DF7281">
        <w:t xml:space="preserve">Детский сад работает по   Федеральной образовательной программе дошкольного образования с учетом основной образовательной программой дошкольного образования </w:t>
      </w:r>
    </w:p>
    <w:p w:rsidR="00E62D1D" w:rsidRPr="00DF7281" w:rsidRDefault="00E62D1D" w:rsidP="00E62D1D">
      <w:pPr>
        <w:ind w:firstLine="708"/>
        <w:jc w:val="both"/>
      </w:pPr>
      <w:r w:rsidRPr="00DF7281">
        <w:t>МАДОУ детский сад «Пчелка» с</w:t>
      </w:r>
      <w:proofErr w:type="gramStart"/>
      <w:r w:rsidRPr="00DF7281">
        <w:t>.К</w:t>
      </w:r>
      <w:proofErr w:type="gramEnd"/>
      <w:r w:rsidRPr="00DF7281">
        <w:t>армаскалы.</w:t>
      </w:r>
    </w:p>
    <w:p w:rsidR="00E62D1D" w:rsidRPr="00217C3F" w:rsidRDefault="00E62D1D" w:rsidP="00E62D1D">
      <w:pPr>
        <w:ind w:firstLine="708"/>
        <w:jc w:val="both"/>
      </w:pPr>
      <w:r w:rsidRPr="00217C3F">
        <w:t>На основе Программы разработаны годовой план, календарно-тематический план образовательной деятельности организации, режимы дня и расписание образовательной деятельности детей.</w:t>
      </w:r>
    </w:p>
    <w:p w:rsidR="00E62D1D" w:rsidRPr="00217C3F" w:rsidRDefault="00E62D1D" w:rsidP="00E62D1D">
      <w:pPr>
        <w:ind w:firstLine="708"/>
        <w:jc w:val="both"/>
      </w:pPr>
      <w:r w:rsidRPr="00217C3F">
        <w:t>В детском саду работают следующие органы самоуправления:</w:t>
      </w:r>
    </w:p>
    <w:p w:rsidR="00E62D1D" w:rsidRPr="00217C3F" w:rsidRDefault="00E62D1D" w:rsidP="00E62D1D">
      <w:pPr>
        <w:ind w:firstLine="708"/>
        <w:jc w:val="both"/>
      </w:pPr>
      <w:r w:rsidRPr="00217C3F">
        <w:t>Общее собрание трудового коллектива,</w:t>
      </w:r>
    </w:p>
    <w:p w:rsidR="00E62D1D" w:rsidRPr="00217C3F" w:rsidRDefault="00E62D1D" w:rsidP="00E62D1D">
      <w:pPr>
        <w:ind w:firstLine="708"/>
        <w:jc w:val="both"/>
      </w:pPr>
      <w:r w:rsidRPr="00217C3F">
        <w:t>Педагогический совет,</w:t>
      </w:r>
    </w:p>
    <w:p w:rsidR="00E62D1D" w:rsidRPr="00217C3F" w:rsidRDefault="00E62D1D" w:rsidP="00E62D1D">
      <w:pPr>
        <w:ind w:firstLine="708"/>
        <w:jc w:val="both"/>
      </w:pPr>
      <w:r w:rsidRPr="00217C3F">
        <w:t>Наблюдательный совет,</w:t>
      </w:r>
    </w:p>
    <w:p w:rsidR="00E62D1D" w:rsidRPr="00217C3F" w:rsidRDefault="00E62D1D" w:rsidP="00E62D1D">
      <w:pPr>
        <w:ind w:firstLine="708"/>
        <w:jc w:val="both"/>
      </w:pPr>
      <w:r w:rsidRPr="00217C3F">
        <w:t>Родительский комитет.</w:t>
      </w:r>
    </w:p>
    <w:p w:rsidR="00E62D1D" w:rsidRPr="00217C3F" w:rsidRDefault="00E62D1D" w:rsidP="00E62D1D">
      <w:pPr>
        <w:ind w:firstLine="708"/>
        <w:jc w:val="both"/>
      </w:pPr>
      <w:r w:rsidRPr="00217C3F">
        <w:lastRenderedPageBreak/>
        <w:t xml:space="preserve">Работа органов самоуправления ведется согласно плану и посвящена вопросам проведения совместных мероприятий, воспитания и развития детей.  </w:t>
      </w:r>
    </w:p>
    <w:p w:rsidR="00E62D1D" w:rsidRPr="00217C3F" w:rsidRDefault="00E62D1D" w:rsidP="00E62D1D">
      <w:pPr>
        <w:ind w:firstLine="708"/>
        <w:jc w:val="both"/>
      </w:pPr>
      <w:r w:rsidRPr="00217C3F">
        <w:t>Для упорядочения управленческой деятельности в 202</w:t>
      </w:r>
      <w:r>
        <w:t>4</w:t>
      </w:r>
      <w:r w:rsidRPr="00217C3F">
        <w:t>-202</w:t>
      </w:r>
      <w:r>
        <w:t>5</w:t>
      </w:r>
      <w:r w:rsidRPr="00217C3F">
        <w:t xml:space="preserve"> учебном году в организации обновлены, разработаны и приняты к исполнению следующие локальные нормативные акты (в дополнение </w:t>
      </w:r>
      <w:proofErr w:type="gramStart"/>
      <w:r w:rsidRPr="00217C3F">
        <w:t>к</w:t>
      </w:r>
      <w:proofErr w:type="gramEnd"/>
      <w:r w:rsidRPr="00217C3F">
        <w:t xml:space="preserve"> имеющимся):</w:t>
      </w:r>
    </w:p>
    <w:p w:rsidR="00E62D1D" w:rsidRPr="00217C3F" w:rsidRDefault="00E62D1D" w:rsidP="00E62D1D">
      <w:pPr>
        <w:ind w:firstLine="708"/>
        <w:jc w:val="both"/>
      </w:pPr>
      <w:r w:rsidRPr="00217C3F">
        <w:t>- основная образовательная программа дошкольного образования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 (разрабатывается ежегодно);</w:t>
      </w:r>
    </w:p>
    <w:p w:rsidR="00E62D1D" w:rsidRPr="00217C3F" w:rsidRDefault="00E62D1D" w:rsidP="00E62D1D">
      <w:pPr>
        <w:ind w:firstLine="708"/>
        <w:jc w:val="both"/>
      </w:pPr>
      <w:r w:rsidRPr="00217C3F">
        <w:t>- изменения и дополнения к основной образовательной программе дошкольного образования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E62D1D" w:rsidRPr="00217C3F" w:rsidRDefault="00E62D1D" w:rsidP="00E62D1D">
      <w:pPr>
        <w:ind w:firstLine="708"/>
        <w:jc w:val="both"/>
      </w:pPr>
      <w:r w:rsidRPr="00217C3F">
        <w:t>- положение о комиссии по урегулированию споров между участниками образовательных отношений МАДОУ детский сад «Пчелка» с. Кармаскалы;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 xml:space="preserve">- положение о порядке оформления, возникновения, приостановления и прекращения отношений между МАДОУ детский сад «Пчелка» с. Кармаскалы и родителями (законными представителями) воспитанников;  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положение о наблюдательном совете;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правилами внутреннего распорядка для воспитанников и их родителей (законных представителей);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положение о педагогическом совете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положение о порядке приема на обучение по ООП ДО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положение о родительском комитете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положение об общем собрании работников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положение о порядке и основании перевода, отчисления и восстановления воспитанников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армаскалы;</w:t>
      </w:r>
    </w:p>
    <w:p w:rsidR="00E62D1D" w:rsidRPr="00217C3F" w:rsidRDefault="00E62D1D" w:rsidP="00E62D1D">
      <w:pPr>
        <w:widowControl w:val="0"/>
        <w:shd w:val="clear" w:color="auto" w:fill="FFFFFF"/>
        <w:ind w:left="720"/>
        <w:jc w:val="both"/>
      </w:pPr>
      <w:r w:rsidRPr="00217C3F">
        <w:t>- правила использования сети Интернет.</w:t>
      </w:r>
    </w:p>
    <w:p w:rsidR="00E62D1D" w:rsidRPr="00217C3F" w:rsidRDefault="00E62D1D" w:rsidP="00E62D1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17C3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«Об образовании в Российской Федерации», в целях обеспечения открытости и доступности информации об организации, функционирует сайт ДОО: </w:t>
      </w:r>
      <w:hyperlink r:id="rId6" w:history="1">
        <w:r w:rsidRPr="00217C3F">
          <w:rPr>
            <w:rStyle w:val="a3"/>
            <w:rFonts w:eastAsia="Calibri"/>
            <w:sz w:val="24"/>
            <w:szCs w:val="24"/>
          </w:rPr>
          <w:t>https://dspjelka.02edu.ru/</w:t>
        </w:r>
      </w:hyperlink>
    </w:p>
    <w:p w:rsidR="00E62D1D" w:rsidRPr="00217C3F" w:rsidRDefault="00E62D1D" w:rsidP="00E62D1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17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1D" w:rsidRDefault="00E62D1D" w:rsidP="00E62D1D">
      <w:pPr>
        <w:ind w:left="708"/>
        <w:jc w:val="center"/>
      </w:pPr>
    </w:p>
    <w:p w:rsidR="00E62D1D" w:rsidRPr="00217C3F" w:rsidRDefault="00E62D1D" w:rsidP="00E62D1D">
      <w:pPr>
        <w:ind w:left="708"/>
        <w:jc w:val="center"/>
      </w:pPr>
    </w:p>
    <w:p w:rsidR="00E62D1D" w:rsidRPr="00DF7281" w:rsidRDefault="00E62D1D" w:rsidP="00E62D1D">
      <w:pPr>
        <w:jc w:val="center"/>
      </w:pPr>
      <w:r w:rsidRPr="00DF7281">
        <w:t>Анализ кадрового обеспечения педагогического процесса</w:t>
      </w:r>
    </w:p>
    <w:p w:rsidR="00E62D1D" w:rsidRPr="00DF7281" w:rsidRDefault="00E62D1D" w:rsidP="00E62D1D">
      <w:pPr>
        <w:ind w:left="708"/>
        <w:jc w:val="center"/>
      </w:pPr>
      <w:r w:rsidRPr="00DF7281">
        <w:t>(по состоянию на 30.05.2025г.)</w:t>
      </w:r>
    </w:p>
    <w:p w:rsidR="00E62D1D" w:rsidRPr="00DF7281" w:rsidRDefault="00E62D1D" w:rsidP="00E62D1D">
      <w:pPr>
        <w:ind w:left="708"/>
        <w:jc w:val="both"/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0"/>
        <w:gridCol w:w="693"/>
        <w:gridCol w:w="567"/>
        <w:gridCol w:w="3341"/>
        <w:gridCol w:w="540"/>
        <w:gridCol w:w="543"/>
        <w:gridCol w:w="720"/>
        <w:gridCol w:w="1083"/>
        <w:gridCol w:w="903"/>
      </w:tblGrid>
      <w:tr w:rsidR="00E62D1D" w:rsidRPr="00DF7281" w:rsidTr="00E62D1D">
        <w:trPr>
          <w:cantSplit/>
          <w:trHeight w:val="457"/>
        </w:trPr>
        <w:tc>
          <w:tcPr>
            <w:tcW w:w="1400" w:type="dxa"/>
            <w:vMerge w:val="restart"/>
          </w:tcPr>
          <w:p w:rsidR="00E62D1D" w:rsidRPr="00DF7281" w:rsidRDefault="00E62D1D" w:rsidP="00E62D1D">
            <w:pPr>
              <w:jc w:val="both"/>
            </w:pPr>
          </w:p>
          <w:p w:rsidR="00E62D1D" w:rsidRPr="00DF7281" w:rsidRDefault="00E62D1D" w:rsidP="00E62D1D">
            <w:pPr>
              <w:jc w:val="both"/>
            </w:pPr>
            <w:r w:rsidRPr="00DF7281">
              <w:t>Ф.И.О.</w:t>
            </w:r>
          </w:p>
        </w:tc>
        <w:tc>
          <w:tcPr>
            <w:tcW w:w="693" w:type="dxa"/>
            <w:vMerge w:val="restart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Должность </w:t>
            </w:r>
          </w:p>
          <w:p w:rsidR="00E62D1D" w:rsidRPr="00DF7281" w:rsidRDefault="00E62D1D" w:rsidP="00E62D1D">
            <w:pPr>
              <w:jc w:val="both"/>
            </w:pPr>
          </w:p>
        </w:tc>
        <w:tc>
          <w:tcPr>
            <w:tcW w:w="567" w:type="dxa"/>
            <w:vMerge w:val="restart"/>
          </w:tcPr>
          <w:p w:rsidR="00E62D1D" w:rsidRPr="00DF7281" w:rsidRDefault="00E62D1D" w:rsidP="00E62D1D">
            <w:pPr>
              <w:jc w:val="both"/>
            </w:pPr>
            <w:r w:rsidRPr="00DF7281">
              <w:t>Год рождения</w:t>
            </w:r>
          </w:p>
          <w:p w:rsidR="00E62D1D" w:rsidRPr="00DF7281" w:rsidRDefault="00E62D1D" w:rsidP="00E62D1D">
            <w:pPr>
              <w:jc w:val="both"/>
            </w:pPr>
          </w:p>
        </w:tc>
        <w:tc>
          <w:tcPr>
            <w:tcW w:w="3341" w:type="dxa"/>
            <w:vMerge w:val="restart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Образование </w:t>
            </w:r>
          </w:p>
          <w:p w:rsidR="00E62D1D" w:rsidRPr="00DF7281" w:rsidRDefault="00E62D1D" w:rsidP="00E62D1D">
            <w:pPr>
              <w:jc w:val="both"/>
            </w:pPr>
          </w:p>
        </w:tc>
        <w:tc>
          <w:tcPr>
            <w:tcW w:w="1803" w:type="dxa"/>
            <w:gridSpan w:val="3"/>
          </w:tcPr>
          <w:p w:rsidR="00E62D1D" w:rsidRPr="00DF7281" w:rsidRDefault="00E62D1D" w:rsidP="00E62D1D">
            <w:pPr>
              <w:jc w:val="both"/>
            </w:pPr>
            <w:r w:rsidRPr="00DF7281">
              <w:t>Стаж работы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КПК</w:t>
            </w:r>
          </w:p>
        </w:tc>
        <w:tc>
          <w:tcPr>
            <w:tcW w:w="903" w:type="dxa"/>
            <w:vMerge w:val="restart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Аттестация </w:t>
            </w:r>
          </w:p>
        </w:tc>
      </w:tr>
      <w:tr w:rsidR="00E62D1D" w:rsidRPr="00DF7281" w:rsidTr="00E62D1D">
        <w:trPr>
          <w:cantSplit/>
          <w:trHeight w:val="832"/>
        </w:trPr>
        <w:tc>
          <w:tcPr>
            <w:tcW w:w="1400" w:type="dxa"/>
            <w:vMerge/>
          </w:tcPr>
          <w:p w:rsidR="00E62D1D" w:rsidRPr="00DF7281" w:rsidRDefault="00E62D1D" w:rsidP="00E62D1D">
            <w:pPr>
              <w:jc w:val="both"/>
            </w:pPr>
          </w:p>
        </w:tc>
        <w:tc>
          <w:tcPr>
            <w:tcW w:w="693" w:type="dxa"/>
            <w:vMerge/>
          </w:tcPr>
          <w:p w:rsidR="00E62D1D" w:rsidRPr="00DF7281" w:rsidRDefault="00E62D1D" w:rsidP="00E62D1D">
            <w:pPr>
              <w:jc w:val="both"/>
            </w:pPr>
          </w:p>
        </w:tc>
        <w:tc>
          <w:tcPr>
            <w:tcW w:w="567" w:type="dxa"/>
            <w:vMerge/>
          </w:tcPr>
          <w:p w:rsidR="00E62D1D" w:rsidRPr="00DF7281" w:rsidRDefault="00E62D1D" w:rsidP="00E62D1D">
            <w:pPr>
              <w:jc w:val="both"/>
            </w:pPr>
          </w:p>
        </w:tc>
        <w:tc>
          <w:tcPr>
            <w:tcW w:w="3341" w:type="dxa"/>
            <w:vMerge/>
          </w:tcPr>
          <w:p w:rsidR="00E62D1D" w:rsidRPr="00DF7281" w:rsidRDefault="00E62D1D" w:rsidP="00E62D1D">
            <w:pPr>
              <w:jc w:val="both"/>
            </w:pP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Общий 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В данном учрежд.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Педагогич. 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Год, место прохождения</w:t>
            </w:r>
          </w:p>
        </w:tc>
        <w:tc>
          <w:tcPr>
            <w:tcW w:w="903" w:type="dxa"/>
            <w:vMerge/>
          </w:tcPr>
          <w:p w:rsidR="00E62D1D" w:rsidRPr="00DF7281" w:rsidRDefault="00E62D1D" w:rsidP="00E62D1D">
            <w:pPr>
              <w:jc w:val="both"/>
            </w:pPr>
          </w:p>
        </w:tc>
      </w:tr>
      <w:tr w:rsidR="00E62D1D" w:rsidRPr="00DF7281" w:rsidTr="00E62D1D">
        <w:trPr>
          <w:cantSplit/>
          <w:trHeight w:val="1799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1. Абдуллина Рита Рашитовна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Логопед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09 января 1985 года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Высшеепрофесс.; БГПУ им.М.Акмуллы; 2011г.; диплом ВСГ 5701504; учитель-олигофренопедагог.</w:t>
            </w:r>
          </w:p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rPr>
                <w:b/>
                <w:u w:val="single"/>
              </w:rPr>
              <w:t>П</w:t>
            </w:r>
            <w:proofErr w:type="gramEnd"/>
            <w:r w:rsidRPr="00DF7281">
              <w:rPr>
                <w:b/>
                <w:u w:val="single"/>
              </w:rPr>
              <w:t>/подготовка</w:t>
            </w:r>
            <w:r w:rsidRPr="00DF7281">
              <w:t xml:space="preserve">: БГПУ им.М.Акмуллы, 2016г., программа «Логопедия», </w:t>
            </w:r>
            <w:r w:rsidRPr="00DF7281">
              <w:rPr>
                <w:b/>
                <w:i/>
              </w:rPr>
              <w:t>учитель-логопед</w:t>
            </w:r>
            <w:r w:rsidRPr="00DF7281">
              <w:t>, диплом  022403330052, дата выдачи 16.07.2016г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18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9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18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2024г.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Высшая кв</w:t>
            </w:r>
            <w:proofErr w:type="gramStart"/>
            <w:r w:rsidRPr="00DF7281">
              <w:t>.к</w:t>
            </w:r>
            <w:proofErr w:type="gramEnd"/>
            <w:r w:rsidRPr="00DF7281">
              <w:t>атегория, Апрель 2025г.</w:t>
            </w:r>
          </w:p>
        </w:tc>
      </w:tr>
      <w:tr w:rsidR="00E62D1D" w:rsidRPr="00DF7281" w:rsidTr="00E62D1D">
        <w:trPr>
          <w:cantSplit/>
          <w:trHeight w:val="1799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2.Мулюкова Ильмира Викторовна 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Воспитатель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20.10.1970г.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t>Высшее</w:t>
            </w:r>
            <w:proofErr w:type="gramEnd"/>
            <w:r w:rsidRPr="00DF7281">
              <w:t xml:space="preserve"> проф., БГПУ им.М.Акмуллы, 2013г., диплом №КТ №64570; специальный психолог</w:t>
            </w:r>
          </w:p>
          <w:p w:rsidR="00E62D1D" w:rsidRPr="00DF7281" w:rsidRDefault="00E62D1D" w:rsidP="00E62D1D">
            <w:pPr>
              <w:jc w:val="both"/>
              <w:rPr>
                <w:b/>
                <w:u w:val="single"/>
              </w:rPr>
            </w:pPr>
            <w:proofErr w:type="gramStart"/>
            <w:r w:rsidRPr="00DF7281">
              <w:rPr>
                <w:b/>
              </w:rPr>
              <w:t>П</w:t>
            </w:r>
            <w:proofErr w:type="gramEnd"/>
            <w:r w:rsidRPr="00DF7281">
              <w:rPr>
                <w:b/>
              </w:rPr>
              <w:t>/подготовка</w:t>
            </w:r>
            <w:r w:rsidRPr="00DF7281">
              <w:t>: БГПУ им.М.Акмуллы, 2019г.</w:t>
            </w:r>
            <w:proofErr w:type="gramStart"/>
            <w:r w:rsidRPr="00DF7281">
              <w:t xml:space="preserve"> ,</w:t>
            </w:r>
            <w:proofErr w:type="gramEnd"/>
            <w:r w:rsidRPr="00DF7281">
              <w:t xml:space="preserve"> воспитатель, диплом 022408104532, дата выдачи 30.04.2019г.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34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15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31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ind w:right="74"/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ind w:right="74"/>
              <w:jc w:val="both"/>
            </w:pPr>
            <w:r w:rsidRPr="00DF7281">
              <w:t>Стерлитамакский филиал БашГУ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Высшая кв. категория Апрель2025г. </w:t>
            </w:r>
          </w:p>
        </w:tc>
      </w:tr>
      <w:tr w:rsidR="00E62D1D" w:rsidRPr="00DF7281" w:rsidTr="00E62D1D">
        <w:trPr>
          <w:cantSplit/>
          <w:trHeight w:val="2550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>3.Нургалиева Олеся Геннадиевна (в декретном отпуске)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>воспитатель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19 декабря 1992 года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>Среднее професс., ГБОУ СПО УМПК,2014г.,  г</w:t>
            </w:r>
            <w:proofErr w:type="gramStart"/>
            <w:r w:rsidRPr="00DF7281">
              <w:t>.У</w:t>
            </w:r>
            <w:proofErr w:type="gramEnd"/>
            <w:r w:rsidRPr="00DF7281">
              <w:t>фа; диплом №13469; учитель н/кл;</w:t>
            </w:r>
          </w:p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rPr>
                <w:b/>
                <w:u w:val="single"/>
              </w:rPr>
              <w:t>П</w:t>
            </w:r>
            <w:proofErr w:type="gramEnd"/>
            <w:r w:rsidRPr="00DF7281">
              <w:rPr>
                <w:b/>
                <w:u w:val="single"/>
              </w:rPr>
              <w:t>/подготовка</w:t>
            </w:r>
            <w:r w:rsidRPr="00DF7281">
              <w:rPr>
                <w:b/>
              </w:rPr>
              <w:t>,</w:t>
            </w:r>
            <w:r w:rsidRPr="00DF7281">
              <w:t xml:space="preserve"> БГУ, 2015г., диплом БУ №020500000389.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БГУ, программа «Педагогика и методика дошкольного образования», ведение деятельности в сфере дошкольного образования, диплом  БУ №02050000389, дат выд12.09.2015г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2022г.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Стерлитамакский филиал БашГУ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Первая кв. категория, март, 2020г.</w:t>
            </w:r>
          </w:p>
        </w:tc>
      </w:tr>
      <w:tr w:rsidR="00E62D1D" w:rsidRPr="00DF7281" w:rsidTr="00E62D1D">
        <w:trPr>
          <w:cantSplit/>
          <w:trHeight w:val="2461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>4.Диваева Светлана Геннадиевна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Инструктор </w:t>
            </w:r>
            <w:proofErr w:type="gramStart"/>
            <w:r w:rsidRPr="00DF7281">
              <w:t>по</w:t>
            </w:r>
            <w:proofErr w:type="gramEnd"/>
            <w:r w:rsidRPr="00DF7281">
              <w:t xml:space="preserve"> ф/к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25 ноября 1990 года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Среднее професс., ГОУ СПО Стерлитамак. </w:t>
            </w:r>
            <w:proofErr w:type="gramStart"/>
            <w:r w:rsidRPr="00DF7281">
              <w:t>п</w:t>
            </w:r>
            <w:proofErr w:type="gramEnd"/>
            <w:r w:rsidRPr="00DF7281">
              <w:t>/колледж, диплом №02 ПА 0010146;  25.06.2010г. воспитатель детей д/в.</w:t>
            </w:r>
          </w:p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rPr>
                <w:b/>
                <w:u w:val="single"/>
              </w:rPr>
              <w:t>П</w:t>
            </w:r>
            <w:proofErr w:type="gramEnd"/>
            <w:r w:rsidRPr="00DF7281">
              <w:rPr>
                <w:b/>
                <w:u w:val="single"/>
              </w:rPr>
              <w:t>/подготовка:</w:t>
            </w:r>
            <w:r w:rsidRPr="00DF7281">
              <w:t xml:space="preserve"> ЧОУ </w:t>
            </w:r>
            <w:proofErr w:type="gramStart"/>
            <w:r w:rsidRPr="00DF7281">
              <w:t>ВО</w:t>
            </w:r>
            <w:proofErr w:type="gramEnd"/>
            <w:r w:rsidRPr="00DF7281">
              <w:t xml:space="preserve"> «Южный университет (ИУБиП)», программа «Инструктор по физической культуре и спорту в условиях реализации ФГОС ДО», диплом 612404032963; дата выдачи 02.07.2016г.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I кв. категория, апрель</w:t>
            </w:r>
          </w:p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</w:tc>
      </w:tr>
      <w:tr w:rsidR="00E62D1D" w:rsidRPr="00DF7281" w:rsidTr="00E62D1D">
        <w:trPr>
          <w:cantSplit/>
          <w:trHeight w:val="2266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5. Гумерова Гульнара Ахметовна</w:t>
            </w:r>
          </w:p>
          <w:p w:rsidR="00E62D1D" w:rsidRPr="00DF7281" w:rsidRDefault="00E62D1D" w:rsidP="00E62D1D">
            <w:pPr>
              <w:jc w:val="both"/>
            </w:pPr>
            <w:r w:rsidRPr="00DF7281">
              <w:t>8-927-325-37-47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Воспитатель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19 мая 1979 года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t>Высшее</w:t>
            </w:r>
            <w:proofErr w:type="gramEnd"/>
            <w:r w:rsidRPr="00DF7281">
              <w:t xml:space="preserve"> профессиональное, БГПУ, 2002, Методика начального образования, учитель начальных классов.</w:t>
            </w:r>
          </w:p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rPr>
                <w:b/>
                <w:u w:val="single"/>
              </w:rPr>
              <w:t>П</w:t>
            </w:r>
            <w:proofErr w:type="gramEnd"/>
            <w:r w:rsidRPr="00DF7281">
              <w:rPr>
                <w:b/>
                <w:u w:val="single"/>
              </w:rPr>
              <w:t>/подготовка</w:t>
            </w:r>
            <w:r w:rsidRPr="00DF7281">
              <w:t>: ИДО ФГБОУ ВПО «БГПУ им.М.Акмуллы», программа «Современная педагогика дошкольного образования», диплом 0224033229791, дата выдачи 30.03.2016г.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26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9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26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rPr>
                <w:lang w:val="en-US"/>
              </w:rPr>
              <w:t>I</w:t>
            </w:r>
            <w:r w:rsidRPr="00DF7281">
              <w:t xml:space="preserve"> кв. категория, март 2025г.</w:t>
            </w:r>
          </w:p>
        </w:tc>
      </w:tr>
      <w:tr w:rsidR="00E62D1D" w:rsidRPr="00DF7281" w:rsidTr="00E62D1D">
        <w:trPr>
          <w:cantSplit/>
          <w:trHeight w:val="2072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>6.Шинова Регина Римовна</w:t>
            </w:r>
          </w:p>
          <w:p w:rsidR="00E62D1D" w:rsidRPr="00DF7281" w:rsidRDefault="00E62D1D" w:rsidP="00E62D1D">
            <w:pPr>
              <w:jc w:val="both"/>
            </w:pPr>
            <w:r w:rsidRPr="00DF7281">
              <w:t>8-927-33-66-365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Воспитатель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08 февраля 1988 года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>Среднее профессиональное, ГОУ СПО «Благовещенский педагогический колледж», 25.06.2009г., учитель начальных классов, специальность «Преподавание в начальных классах», диплом 02 ПА 0006804.</w:t>
            </w:r>
          </w:p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rPr>
                <w:b/>
                <w:u w:val="single"/>
              </w:rPr>
              <w:t>П</w:t>
            </w:r>
            <w:proofErr w:type="gramEnd"/>
            <w:r w:rsidRPr="00DF7281">
              <w:rPr>
                <w:b/>
                <w:u w:val="single"/>
              </w:rPr>
              <w:t>/подготовка</w:t>
            </w:r>
            <w:r w:rsidRPr="00DF7281">
              <w:rPr>
                <w:b/>
              </w:rPr>
              <w:t>:</w:t>
            </w:r>
            <w:r w:rsidRPr="00DF7281">
              <w:t xml:space="preserve"> ЧОУ </w:t>
            </w:r>
            <w:proofErr w:type="gramStart"/>
            <w:r w:rsidRPr="00DF7281">
              <w:t>ВО</w:t>
            </w:r>
            <w:proofErr w:type="gramEnd"/>
            <w:r w:rsidRPr="00DF7281">
              <w:t xml:space="preserve"> «Южный университет (ИУБиП)», </w:t>
            </w:r>
            <w:r w:rsidRPr="00DF7281">
              <w:rPr>
                <w:b/>
                <w:i/>
              </w:rPr>
              <w:t>ведение деятельности в сфере</w:t>
            </w:r>
            <w:r w:rsidRPr="00DF7281">
              <w:t xml:space="preserve"> «</w:t>
            </w:r>
            <w:r w:rsidRPr="00DF7281">
              <w:rPr>
                <w:b/>
                <w:i/>
              </w:rPr>
              <w:t>Педагогическое образование. Воспитатель</w:t>
            </w:r>
            <w:r w:rsidRPr="00DF7281">
              <w:t>», диплом 612404032894, дата выдачи 27.05.2016г.;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15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9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высшаякв. категория</w:t>
            </w:r>
            <w:proofErr w:type="gramStart"/>
            <w:r w:rsidRPr="00DF7281">
              <w:t xml:space="preserve"> ,</w:t>
            </w:r>
            <w:proofErr w:type="gramEnd"/>
            <w:r w:rsidRPr="00DF7281">
              <w:t xml:space="preserve"> Апрель 2025г.</w:t>
            </w:r>
          </w:p>
        </w:tc>
      </w:tr>
      <w:tr w:rsidR="00E62D1D" w:rsidRPr="00DF7281" w:rsidTr="00E62D1D">
        <w:trPr>
          <w:cantSplit/>
          <w:trHeight w:val="1455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>7.Губайдуллина АйсылуФлюровна</w:t>
            </w:r>
          </w:p>
          <w:p w:rsidR="00E62D1D" w:rsidRPr="00DF7281" w:rsidRDefault="00E62D1D" w:rsidP="00E62D1D">
            <w:pPr>
              <w:jc w:val="both"/>
            </w:pP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Воспитатель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30 мая 1992 года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Высшее профессиональное,  БГПУ им.М.Акмуллы, 2014г., бакалвр педагогики, направленность «Управление дошкольным образованием», диплом 100224 0210677 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rPr>
                <w:lang w:val="en-US"/>
              </w:rPr>
              <w:t>I</w:t>
            </w:r>
            <w:r w:rsidRPr="00DF7281">
              <w:t xml:space="preserve"> кв. категория, март 2024г.</w:t>
            </w:r>
          </w:p>
        </w:tc>
      </w:tr>
      <w:tr w:rsidR="00E62D1D" w:rsidRPr="00DF7281" w:rsidTr="00E62D1D">
        <w:trPr>
          <w:cantSplit/>
          <w:trHeight w:val="1841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8.Ярмухаметова Наталья Михайловна 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>Инструктор по физкультуре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24.03.1991г.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Высшее профессиональное, ФГБОУ ВПО «Уральский государственный университет физической культуры», г</w:t>
            </w:r>
            <w:proofErr w:type="gramStart"/>
            <w:r w:rsidRPr="00DF7281">
              <w:t>.Ч</w:t>
            </w:r>
            <w:proofErr w:type="gramEnd"/>
            <w:r w:rsidRPr="00DF7281">
              <w:t>елябинск, 2013г., специалист по физической культуре и спорту, «Физическая культура и спорт», диплом ОКА № 09310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12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6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12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2025г. </w:t>
            </w:r>
          </w:p>
          <w:p w:rsidR="00E62D1D" w:rsidRPr="00DF7281" w:rsidRDefault="00E62D1D" w:rsidP="00E62D1D">
            <w:pPr>
              <w:jc w:val="both"/>
            </w:pPr>
            <w:r w:rsidRPr="00DF7281">
              <w:t xml:space="preserve">ГБПОУ Уфимский многопрофильный колледж </w:t>
            </w:r>
            <w:proofErr w:type="gramStart"/>
            <w:r w:rsidRPr="00DF7281">
              <w:t>г</w:t>
            </w:r>
            <w:proofErr w:type="gramEnd"/>
            <w:r w:rsidRPr="00DF7281">
              <w:t>. Уфа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Высшаякв</w:t>
            </w:r>
            <w:proofErr w:type="gramStart"/>
            <w:r w:rsidRPr="00DF7281">
              <w:t>.к</w:t>
            </w:r>
            <w:proofErr w:type="gramEnd"/>
            <w:r w:rsidRPr="00DF7281">
              <w:t>атегория, Апрель 2025г.</w:t>
            </w:r>
          </w:p>
        </w:tc>
      </w:tr>
      <w:tr w:rsidR="00E62D1D" w:rsidRPr="00DF7281" w:rsidTr="00E62D1D">
        <w:trPr>
          <w:cantSplit/>
          <w:trHeight w:val="1690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9.Искандарова Резеда Насиховна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Воспитатель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15.03.1989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Высшее профессиональное, высшее професс., СФБашГУ, г</w:t>
            </w:r>
            <w:proofErr w:type="gramStart"/>
            <w:r w:rsidRPr="00DF7281">
              <w:t>.У</w:t>
            </w:r>
            <w:proofErr w:type="gramEnd"/>
            <w:r w:rsidRPr="00DF7281">
              <w:t>фа, 2018г.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14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5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12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Высшая кв</w:t>
            </w:r>
            <w:proofErr w:type="gramStart"/>
            <w:r w:rsidRPr="00DF7281">
              <w:t>.к</w:t>
            </w:r>
            <w:proofErr w:type="gramEnd"/>
            <w:r w:rsidRPr="00DF7281">
              <w:t>атегория, декабрь2024г.</w:t>
            </w:r>
          </w:p>
        </w:tc>
      </w:tr>
      <w:tr w:rsidR="00E62D1D" w:rsidRPr="00DF7281" w:rsidTr="00E62D1D">
        <w:trPr>
          <w:cantSplit/>
          <w:trHeight w:val="1650"/>
        </w:trPr>
        <w:tc>
          <w:tcPr>
            <w:tcW w:w="1400" w:type="dxa"/>
          </w:tcPr>
          <w:p w:rsidR="00E62D1D" w:rsidRPr="00DF7281" w:rsidRDefault="00E62D1D" w:rsidP="00E62D1D">
            <w:pPr>
              <w:jc w:val="both"/>
            </w:pPr>
            <w:r w:rsidRPr="00DF7281">
              <w:t>10.Фатыхова Тансылу</w:t>
            </w:r>
          </w:p>
          <w:p w:rsidR="00E62D1D" w:rsidRPr="00DF7281" w:rsidRDefault="00E62D1D" w:rsidP="00E62D1D">
            <w:pPr>
              <w:jc w:val="both"/>
            </w:pPr>
            <w:r w:rsidRPr="00DF7281">
              <w:t>Шамилевна</w:t>
            </w:r>
          </w:p>
        </w:tc>
        <w:tc>
          <w:tcPr>
            <w:tcW w:w="693" w:type="dxa"/>
          </w:tcPr>
          <w:p w:rsidR="00E62D1D" w:rsidRPr="00DF7281" w:rsidRDefault="00E62D1D" w:rsidP="00E62D1D">
            <w:pPr>
              <w:jc w:val="both"/>
            </w:pPr>
            <w:r w:rsidRPr="00DF7281">
              <w:t>Воспитатель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10,11,1992 год</w:t>
            </w:r>
          </w:p>
        </w:tc>
        <w:tc>
          <w:tcPr>
            <w:tcW w:w="3341" w:type="dxa"/>
          </w:tcPr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t>Высшее</w:t>
            </w:r>
            <w:proofErr w:type="gramEnd"/>
            <w:r w:rsidRPr="00DF7281">
              <w:t xml:space="preserve">  профессиональное, БГУ г. Уфа, 2019</w:t>
            </w:r>
          </w:p>
        </w:tc>
        <w:tc>
          <w:tcPr>
            <w:tcW w:w="540" w:type="dxa"/>
          </w:tcPr>
          <w:p w:rsidR="00E62D1D" w:rsidRPr="00DF7281" w:rsidRDefault="00E62D1D" w:rsidP="00E62D1D">
            <w:pPr>
              <w:jc w:val="both"/>
            </w:pPr>
            <w:r w:rsidRPr="00DF7281">
              <w:t>14</w:t>
            </w:r>
          </w:p>
        </w:tc>
        <w:tc>
          <w:tcPr>
            <w:tcW w:w="543" w:type="dxa"/>
          </w:tcPr>
          <w:p w:rsidR="00E62D1D" w:rsidRPr="00DF7281" w:rsidRDefault="00E62D1D" w:rsidP="00E62D1D">
            <w:pPr>
              <w:jc w:val="both"/>
            </w:pPr>
            <w:r w:rsidRPr="00DF7281">
              <w:t>3</w:t>
            </w:r>
          </w:p>
        </w:tc>
        <w:tc>
          <w:tcPr>
            <w:tcW w:w="720" w:type="dxa"/>
          </w:tcPr>
          <w:p w:rsidR="00E62D1D" w:rsidRPr="00DF7281" w:rsidRDefault="00E62D1D" w:rsidP="00E62D1D">
            <w:pPr>
              <w:jc w:val="both"/>
            </w:pPr>
            <w:r w:rsidRPr="00DF7281">
              <w:t>3</w:t>
            </w:r>
          </w:p>
        </w:tc>
        <w:tc>
          <w:tcPr>
            <w:tcW w:w="1083" w:type="dxa"/>
          </w:tcPr>
          <w:p w:rsidR="00E62D1D" w:rsidRPr="00DF7281" w:rsidRDefault="00E62D1D" w:rsidP="00E62D1D">
            <w:pPr>
              <w:jc w:val="both"/>
            </w:pPr>
            <w:r w:rsidRPr="00DF7281">
              <w:t>2025г.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ИРО РБ</w:t>
            </w:r>
          </w:p>
        </w:tc>
        <w:tc>
          <w:tcPr>
            <w:tcW w:w="903" w:type="dxa"/>
          </w:tcPr>
          <w:p w:rsidR="00E62D1D" w:rsidRPr="00DF7281" w:rsidRDefault="00E62D1D" w:rsidP="00E62D1D">
            <w:pPr>
              <w:jc w:val="both"/>
            </w:pPr>
            <w:r w:rsidRPr="00DF7281">
              <w:t>Перывая кв</w:t>
            </w:r>
            <w:proofErr w:type="gramStart"/>
            <w:r w:rsidRPr="00DF7281">
              <w:t>.к</w:t>
            </w:r>
            <w:proofErr w:type="gramEnd"/>
            <w:r w:rsidRPr="00DF7281">
              <w:t>атегория, ноябрь2023г.</w:t>
            </w:r>
          </w:p>
        </w:tc>
      </w:tr>
      <w:tr w:rsidR="00E62D1D" w:rsidRPr="00DF7281" w:rsidTr="00E62D1D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 xml:space="preserve">11.Алдакаева Лиана Василлуловна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08.08.1989год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Средне профессиональное, ГБОУ СПО Уфимский многопрофильный профессиональный колледж РБ г</w:t>
            </w:r>
            <w:proofErr w:type="gramStart"/>
            <w:r w:rsidRPr="00DF7281">
              <w:t>.У</w:t>
            </w:r>
            <w:proofErr w:type="gramEnd"/>
            <w:r w:rsidRPr="00DF7281">
              <w:t>фа, 2013г. воспитатель детей дошкольного возраста, руководитель изодеятельности, диплом 02 СПА 0040537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2025г.,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 xml:space="preserve">I кв. категория, </w:t>
            </w:r>
          </w:p>
          <w:p w:rsidR="00E62D1D" w:rsidRPr="00DF7281" w:rsidRDefault="00E62D1D" w:rsidP="00E62D1D">
            <w:pPr>
              <w:jc w:val="both"/>
            </w:pPr>
            <w:r w:rsidRPr="00DF7281">
              <w:t>Декабрь, 2024</w:t>
            </w:r>
          </w:p>
        </w:tc>
      </w:tr>
      <w:tr w:rsidR="00E62D1D" w:rsidRPr="00DF7281" w:rsidTr="00E62D1D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12.Байгускарова Алия Гаязовна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09.09.1989год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Среднее профессиональное, УПК №1.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Профессиональная переподготовка ГАУ ДПО ИРО РБ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2025г.,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 xml:space="preserve">I кв. категория, </w:t>
            </w:r>
          </w:p>
          <w:p w:rsidR="00E62D1D" w:rsidRPr="00DF7281" w:rsidRDefault="00E62D1D" w:rsidP="00E62D1D">
            <w:pPr>
              <w:jc w:val="both"/>
            </w:pPr>
            <w:r w:rsidRPr="00DF7281">
              <w:t>Декабрь, 2024</w:t>
            </w:r>
          </w:p>
        </w:tc>
      </w:tr>
      <w:tr w:rsidR="00E62D1D" w:rsidRPr="00DF7281" w:rsidTr="00E62D1D">
        <w:trPr>
          <w:cantSplit/>
          <w:trHeight w:val="1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13.Каховец Виолетта Петровна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Музыкальный руководитель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21.04.1993 год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Среднее профессиональное, УПК №2.</w:t>
            </w:r>
          </w:p>
          <w:p w:rsidR="00E62D1D" w:rsidRPr="00DF7281" w:rsidRDefault="00E62D1D" w:rsidP="00E62D1D">
            <w:pPr>
              <w:jc w:val="both"/>
            </w:pPr>
            <w:r w:rsidRPr="00DF7281">
              <w:t>БГПУ им. Акмуллы г</w:t>
            </w:r>
            <w:proofErr w:type="gramStart"/>
            <w:r w:rsidRPr="00DF7281">
              <w:t>.У</w:t>
            </w:r>
            <w:proofErr w:type="gramEnd"/>
            <w:r w:rsidRPr="00DF7281">
              <w:t>фа</w:t>
            </w:r>
          </w:p>
          <w:p w:rsidR="00E62D1D" w:rsidRPr="00DF7281" w:rsidRDefault="00E62D1D" w:rsidP="00E62D1D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>2025г., ИРО РБ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DF7281" w:rsidRDefault="00E62D1D" w:rsidP="00E62D1D">
            <w:pPr>
              <w:jc w:val="both"/>
            </w:pPr>
            <w:r w:rsidRPr="00DF7281">
              <w:t xml:space="preserve">I кв. категория, </w:t>
            </w:r>
          </w:p>
          <w:p w:rsidR="00E62D1D" w:rsidRPr="00DF7281" w:rsidRDefault="00E62D1D" w:rsidP="00E62D1D">
            <w:pPr>
              <w:jc w:val="both"/>
            </w:pPr>
            <w:r w:rsidRPr="00DF7281">
              <w:t>Апрель, 2025</w:t>
            </w:r>
          </w:p>
        </w:tc>
      </w:tr>
    </w:tbl>
    <w:p w:rsidR="00E62D1D" w:rsidRPr="00DF7281" w:rsidRDefault="00E62D1D" w:rsidP="004C2843">
      <w:pPr>
        <w:jc w:val="center"/>
      </w:pPr>
    </w:p>
    <w:p w:rsidR="00E62D1D" w:rsidRPr="00DF7281" w:rsidRDefault="00E62D1D" w:rsidP="004C2843">
      <w:pPr>
        <w:jc w:val="center"/>
        <w:rPr>
          <w:b/>
        </w:rPr>
      </w:pPr>
      <w:r w:rsidRPr="00DF7281">
        <w:rPr>
          <w:b/>
        </w:rPr>
        <w:t>Ефремкинский филиал</w:t>
      </w:r>
    </w:p>
    <w:tbl>
      <w:tblPr>
        <w:tblStyle w:val="af0"/>
        <w:tblW w:w="9747" w:type="dxa"/>
        <w:tblLayout w:type="fixed"/>
        <w:tblLook w:val="04A0"/>
      </w:tblPr>
      <w:tblGrid>
        <w:gridCol w:w="1418"/>
        <w:gridCol w:w="675"/>
        <w:gridCol w:w="567"/>
        <w:gridCol w:w="3402"/>
        <w:gridCol w:w="570"/>
        <w:gridCol w:w="422"/>
        <w:gridCol w:w="709"/>
        <w:gridCol w:w="1134"/>
        <w:gridCol w:w="850"/>
      </w:tblGrid>
      <w:tr w:rsidR="00E62D1D" w:rsidRPr="00DF7281" w:rsidTr="00E62D1D">
        <w:tc>
          <w:tcPr>
            <w:tcW w:w="1418" w:type="dxa"/>
          </w:tcPr>
          <w:p w:rsidR="00E62D1D" w:rsidRPr="00DF7281" w:rsidRDefault="00E62D1D" w:rsidP="00E62D1D">
            <w:pPr>
              <w:jc w:val="both"/>
            </w:pPr>
            <w:r w:rsidRPr="00DF7281">
              <w:t>14.Гаврилова Лидия Федоровна</w:t>
            </w:r>
          </w:p>
        </w:tc>
        <w:tc>
          <w:tcPr>
            <w:tcW w:w="675" w:type="dxa"/>
          </w:tcPr>
          <w:p w:rsidR="00E62D1D" w:rsidRPr="00DF7281" w:rsidRDefault="00E62D1D" w:rsidP="00E62D1D">
            <w:pPr>
              <w:jc w:val="both"/>
            </w:pPr>
            <w:r w:rsidRPr="00DF7281">
              <w:t>Воспитатель, муз</w:t>
            </w:r>
            <w:proofErr w:type="gramStart"/>
            <w:r w:rsidRPr="00DF7281">
              <w:t>.р</w:t>
            </w:r>
            <w:proofErr w:type="gramEnd"/>
            <w:r w:rsidRPr="00DF7281">
              <w:t>уководитель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11 октября 1975 года</w:t>
            </w:r>
          </w:p>
        </w:tc>
        <w:tc>
          <w:tcPr>
            <w:tcW w:w="3402" w:type="dxa"/>
          </w:tcPr>
          <w:p w:rsidR="00E62D1D" w:rsidRPr="00DF7281" w:rsidRDefault="00E62D1D" w:rsidP="00E62D1D">
            <w:pPr>
              <w:jc w:val="both"/>
            </w:pPr>
            <w:r w:rsidRPr="00DF7281">
              <w:t>Среднее профессиональное, Стерлитамакское педучилище, 1996г., воспитатель детского сада</w:t>
            </w:r>
          </w:p>
        </w:tc>
        <w:tc>
          <w:tcPr>
            <w:tcW w:w="570" w:type="dxa"/>
          </w:tcPr>
          <w:p w:rsidR="00E62D1D" w:rsidRPr="00DF7281" w:rsidRDefault="00E62D1D" w:rsidP="00E62D1D">
            <w:pPr>
              <w:jc w:val="both"/>
            </w:pPr>
            <w:r w:rsidRPr="00DF7281">
              <w:t>22</w:t>
            </w:r>
          </w:p>
        </w:tc>
        <w:tc>
          <w:tcPr>
            <w:tcW w:w="422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709" w:type="dxa"/>
          </w:tcPr>
          <w:p w:rsidR="00E62D1D" w:rsidRPr="00DF7281" w:rsidRDefault="00E62D1D" w:rsidP="00E62D1D">
            <w:pPr>
              <w:jc w:val="both"/>
            </w:pPr>
            <w:r w:rsidRPr="00DF7281">
              <w:t>22</w:t>
            </w:r>
          </w:p>
        </w:tc>
        <w:tc>
          <w:tcPr>
            <w:tcW w:w="1134" w:type="dxa"/>
          </w:tcPr>
          <w:p w:rsidR="00E62D1D" w:rsidRPr="00DF7281" w:rsidRDefault="00E62D1D" w:rsidP="00E62D1D">
            <w:pPr>
              <w:jc w:val="both"/>
            </w:pPr>
            <w:r w:rsidRPr="00DF7281">
              <w:t>2025г., ИРО РБ</w:t>
            </w:r>
          </w:p>
        </w:tc>
        <w:tc>
          <w:tcPr>
            <w:tcW w:w="850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I кв. категория, </w:t>
            </w:r>
          </w:p>
          <w:p w:rsidR="00E62D1D" w:rsidRPr="00DF7281" w:rsidRDefault="00E62D1D" w:rsidP="00E62D1D">
            <w:pPr>
              <w:jc w:val="both"/>
            </w:pPr>
            <w:r w:rsidRPr="00DF7281">
              <w:t>Декабрь,2024</w:t>
            </w:r>
          </w:p>
        </w:tc>
      </w:tr>
      <w:tr w:rsidR="00E62D1D" w:rsidRPr="00DF7281" w:rsidTr="00E62D1D">
        <w:tc>
          <w:tcPr>
            <w:tcW w:w="1418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15.Кириллова Мария </w:t>
            </w:r>
            <w:r w:rsidRPr="00DF7281">
              <w:lastRenderedPageBreak/>
              <w:t>Евгеньевна</w:t>
            </w:r>
          </w:p>
        </w:tc>
        <w:tc>
          <w:tcPr>
            <w:tcW w:w="675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Воспит</w:t>
            </w:r>
            <w:r w:rsidRPr="00DF7281">
              <w:lastRenderedPageBreak/>
              <w:t xml:space="preserve">атель 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28.10.</w:t>
            </w:r>
            <w:r w:rsidRPr="00DF7281">
              <w:lastRenderedPageBreak/>
              <w:t>1992 год</w:t>
            </w:r>
          </w:p>
        </w:tc>
        <w:tc>
          <w:tcPr>
            <w:tcW w:w="3402" w:type="dxa"/>
          </w:tcPr>
          <w:p w:rsidR="00E62D1D" w:rsidRPr="00DF7281" w:rsidRDefault="00E62D1D" w:rsidP="00E62D1D">
            <w:pPr>
              <w:jc w:val="both"/>
            </w:pPr>
            <w:r w:rsidRPr="00DF7281">
              <w:rPr>
                <w:shd w:val="clear" w:color="auto" w:fill="F6F8F9"/>
              </w:rPr>
              <w:lastRenderedPageBreak/>
              <w:t xml:space="preserve">Средне профессиональное, ГБОУ СПО Уфимский </w:t>
            </w:r>
            <w:r w:rsidRPr="00DF7281">
              <w:rPr>
                <w:shd w:val="clear" w:color="auto" w:fill="F6F8F9"/>
              </w:rPr>
              <w:lastRenderedPageBreak/>
              <w:t>многопрофильный профессиональный колледж РБ г</w:t>
            </w:r>
            <w:proofErr w:type="gramStart"/>
            <w:r w:rsidRPr="00DF7281">
              <w:rPr>
                <w:shd w:val="clear" w:color="auto" w:fill="F6F8F9"/>
              </w:rPr>
              <w:t>.У</w:t>
            </w:r>
            <w:proofErr w:type="gramEnd"/>
            <w:r w:rsidRPr="00DF7281">
              <w:rPr>
                <w:shd w:val="clear" w:color="auto" w:fill="F6F8F9"/>
              </w:rPr>
              <w:t>фа, 2014г.</w:t>
            </w:r>
          </w:p>
        </w:tc>
        <w:tc>
          <w:tcPr>
            <w:tcW w:w="570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5</w:t>
            </w:r>
          </w:p>
        </w:tc>
        <w:tc>
          <w:tcPr>
            <w:tcW w:w="422" w:type="dxa"/>
          </w:tcPr>
          <w:p w:rsidR="00E62D1D" w:rsidRPr="00DF7281" w:rsidRDefault="00E62D1D" w:rsidP="00E62D1D">
            <w:pPr>
              <w:jc w:val="both"/>
            </w:pPr>
            <w:r w:rsidRPr="00DF7281">
              <w:t>1</w:t>
            </w:r>
          </w:p>
        </w:tc>
        <w:tc>
          <w:tcPr>
            <w:tcW w:w="709" w:type="dxa"/>
          </w:tcPr>
          <w:p w:rsidR="00E62D1D" w:rsidRPr="00DF7281" w:rsidRDefault="00E62D1D" w:rsidP="00E62D1D">
            <w:pPr>
              <w:jc w:val="both"/>
            </w:pPr>
            <w:r w:rsidRPr="00DF7281">
              <w:t>1</w:t>
            </w:r>
          </w:p>
        </w:tc>
        <w:tc>
          <w:tcPr>
            <w:tcW w:w="1134" w:type="dxa"/>
          </w:tcPr>
          <w:p w:rsidR="00E62D1D" w:rsidRPr="00DF7281" w:rsidRDefault="00E62D1D" w:rsidP="00E62D1D">
            <w:pPr>
              <w:jc w:val="both"/>
            </w:pPr>
            <w:r w:rsidRPr="00DF7281">
              <w:t>2025, ИРО РБ</w:t>
            </w:r>
          </w:p>
        </w:tc>
        <w:tc>
          <w:tcPr>
            <w:tcW w:w="850" w:type="dxa"/>
          </w:tcPr>
          <w:p w:rsidR="00E62D1D" w:rsidRPr="00DF7281" w:rsidRDefault="00E62D1D" w:rsidP="00E62D1D">
            <w:pPr>
              <w:jc w:val="both"/>
            </w:pPr>
            <w:r w:rsidRPr="00DF7281">
              <w:t>-</w:t>
            </w:r>
          </w:p>
        </w:tc>
      </w:tr>
      <w:tr w:rsidR="00E62D1D" w:rsidRPr="00DF7281" w:rsidTr="00E62D1D">
        <w:tc>
          <w:tcPr>
            <w:tcW w:w="1418" w:type="dxa"/>
          </w:tcPr>
          <w:p w:rsidR="00E62D1D" w:rsidRPr="00DF7281" w:rsidRDefault="00E62D1D" w:rsidP="00E62D1D">
            <w:pPr>
              <w:jc w:val="both"/>
            </w:pPr>
            <w:r w:rsidRPr="00DF7281">
              <w:lastRenderedPageBreak/>
              <w:t>16.Кириллова Светлана Николаевна</w:t>
            </w:r>
          </w:p>
        </w:tc>
        <w:tc>
          <w:tcPr>
            <w:tcW w:w="675" w:type="dxa"/>
          </w:tcPr>
          <w:p w:rsidR="00E62D1D" w:rsidRPr="00DF7281" w:rsidRDefault="00E62D1D" w:rsidP="00E62D1D">
            <w:pPr>
              <w:jc w:val="both"/>
            </w:pPr>
            <w:r w:rsidRPr="00DF7281">
              <w:t xml:space="preserve">Воспитатель, инструктор </w:t>
            </w:r>
            <w:proofErr w:type="gramStart"/>
            <w:r w:rsidRPr="00DF7281">
              <w:t>по</w:t>
            </w:r>
            <w:proofErr w:type="gramEnd"/>
            <w:r w:rsidRPr="00DF7281">
              <w:t xml:space="preserve"> ф/к</w:t>
            </w:r>
          </w:p>
        </w:tc>
        <w:tc>
          <w:tcPr>
            <w:tcW w:w="567" w:type="dxa"/>
          </w:tcPr>
          <w:p w:rsidR="00E62D1D" w:rsidRPr="00DF7281" w:rsidRDefault="00E62D1D" w:rsidP="00E62D1D">
            <w:pPr>
              <w:jc w:val="both"/>
            </w:pPr>
            <w:r w:rsidRPr="00DF7281">
              <w:t>21 октября 1970 года</w:t>
            </w:r>
          </w:p>
        </w:tc>
        <w:tc>
          <w:tcPr>
            <w:tcW w:w="3402" w:type="dxa"/>
          </w:tcPr>
          <w:p w:rsidR="00E62D1D" w:rsidRPr="00DF7281" w:rsidRDefault="00E62D1D" w:rsidP="00E62D1D">
            <w:pPr>
              <w:jc w:val="both"/>
            </w:pPr>
            <w:proofErr w:type="gramStart"/>
            <w:r w:rsidRPr="00DF7281">
              <w:t>Среднее профессиональное, Уфимское педучилище №1, 1989г., воспитатель детского сада</w:t>
            </w:r>
            <w:proofErr w:type="gramEnd"/>
            <w:r w:rsidRPr="00DF728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0" w:type="dxa"/>
          </w:tcPr>
          <w:p w:rsidR="00E62D1D" w:rsidRPr="00DF7281" w:rsidRDefault="00E62D1D" w:rsidP="00E62D1D">
            <w:pPr>
              <w:jc w:val="both"/>
            </w:pPr>
            <w:r w:rsidRPr="00DF7281">
              <w:t>36</w:t>
            </w:r>
          </w:p>
        </w:tc>
        <w:tc>
          <w:tcPr>
            <w:tcW w:w="422" w:type="dxa"/>
          </w:tcPr>
          <w:p w:rsidR="00E62D1D" w:rsidRPr="00DF7281" w:rsidRDefault="00E62D1D" w:rsidP="00E62D1D">
            <w:pPr>
              <w:jc w:val="both"/>
            </w:pPr>
            <w:r w:rsidRPr="00DF7281">
              <w:t>8</w:t>
            </w:r>
          </w:p>
        </w:tc>
        <w:tc>
          <w:tcPr>
            <w:tcW w:w="709" w:type="dxa"/>
          </w:tcPr>
          <w:p w:rsidR="00E62D1D" w:rsidRPr="00DF7281" w:rsidRDefault="00E62D1D" w:rsidP="00E62D1D">
            <w:pPr>
              <w:jc w:val="both"/>
            </w:pPr>
            <w:r w:rsidRPr="00DF7281">
              <w:t>36</w:t>
            </w:r>
          </w:p>
        </w:tc>
        <w:tc>
          <w:tcPr>
            <w:tcW w:w="1134" w:type="dxa"/>
          </w:tcPr>
          <w:p w:rsidR="00E62D1D" w:rsidRPr="00DF7281" w:rsidRDefault="00E62D1D" w:rsidP="00E62D1D">
            <w:pPr>
              <w:jc w:val="both"/>
            </w:pPr>
            <w:r w:rsidRPr="00DF7281">
              <w:t>2025, ИРО РБ</w:t>
            </w:r>
          </w:p>
        </w:tc>
        <w:tc>
          <w:tcPr>
            <w:tcW w:w="850" w:type="dxa"/>
          </w:tcPr>
          <w:p w:rsidR="00E62D1D" w:rsidRPr="00DF7281" w:rsidRDefault="00E62D1D" w:rsidP="00E62D1D">
            <w:pPr>
              <w:jc w:val="both"/>
            </w:pPr>
            <w:r w:rsidRPr="00DF7281">
              <w:t>Высшая  кв. категория,</w:t>
            </w:r>
          </w:p>
          <w:p w:rsidR="00E62D1D" w:rsidRPr="00DF7281" w:rsidRDefault="00E62D1D" w:rsidP="00E62D1D">
            <w:pPr>
              <w:jc w:val="both"/>
            </w:pPr>
            <w:r w:rsidRPr="00DF7281">
              <w:t>Ноябрь, 2023</w:t>
            </w:r>
          </w:p>
        </w:tc>
      </w:tr>
    </w:tbl>
    <w:p w:rsidR="00E62D1D" w:rsidRPr="00DF7281" w:rsidRDefault="00E62D1D" w:rsidP="00E62D1D">
      <w:pPr>
        <w:jc w:val="both"/>
      </w:pPr>
    </w:p>
    <w:p w:rsidR="00E62D1D" w:rsidRPr="00DF7281" w:rsidRDefault="00E62D1D" w:rsidP="00E62D1D">
      <w:pPr>
        <w:ind w:left="708"/>
        <w:jc w:val="both"/>
      </w:pPr>
    </w:p>
    <w:p w:rsidR="00C1173D" w:rsidRPr="00DF7281" w:rsidRDefault="00C1173D" w:rsidP="00C1173D">
      <w:pPr>
        <w:tabs>
          <w:tab w:val="left" w:pos="0"/>
        </w:tabs>
        <w:ind w:right="-284"/>
        <w:jc w:val="center"/>
        <w:rPr>
          <w:b/>
          <w:u w:val="single"/>
        </w:rPr>
      </w:pPr>
      <w:r w:rsidRPr="00DF7281">
        <w:rPr>
          <w:b/>
          <w:u w:val="single"/>
        </w:rPr>
        <w:t>РАССТАНОВКА ПЕДАГОГОВ ПО ГРУППАМ</w:t>
      </w:r>
    </w:p>
    <w:p w:rsidR="00C1173D" w:rsidRPr="00DF7281" w:rsidRDefault="00C1173D" w:rsidP="00C1173D">
      <w:pPr>
        <w:tabs>
          <w:tab w:val="left" w:pos="0"/>
        </w:tabs>
        <w:ind w:right="-284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4463"/>
        <w:gridCol w:w="4642"/>
      </w:tblGrid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№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Группа детского сада</w:t>
            </w: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Ф.И.О. воспитателей</w:t>
            </w:r>
          </w:p>
        </w:tc>
      </w:tr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  <w:rPr>
                <w:color w:val="000000"/>
              </w:rPr>
            </w:pPr>
            <w:r w:rsidRPr="00DF7281">
              <w:rPr>
                <w:color w:val="000000"/>
              </w:rPr>
              <w:t>1.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  <w:rPr>
                <w:color w:val="FF0000"/>
              </w:rPr>
            </w:pPr>
            <w:r w:rsidRPr="00DF7281">
              <w:rPr>
                <w:lang w:val="en-US"/>
              </w:rPr>
              <w:t>II</w:t>
            </w:r>
            <w:r w:rsidRPr="00DF7281">
              <w:t xml:space="preserve"> группа раннего возраста«Колокольчики» + Младшая группа №1</w:t>
            </w: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Основной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 xml:space="preserve">Фатыхова Тансылу Шамилевна 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Входящий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Байгускарова Алия Гаязовна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</w:p>
        </w:tc>
      </w:tr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 xml:space="preserve">2. 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Младшая группа №2 «Звездочки»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+ Средняя группа «Радуга»</w:t>
            </w: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Основной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Шинова Регина Римовна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Входящий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Диваева Светлана Геннадиевна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</w:p>
        </w:tc>
      </w:tr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3.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Старшая  группа №1 «Солнышко»+ Старшая группа №2 «Лучики»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Основной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Алдакаева Лиана Василулловна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Входящий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Гумерова Гульнара Ахметовна</w:t>
            </w:r>
          </w:p>
        </w:tc>
      </w:tr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4.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Подготовительная  группа «Светлячки»</w:t>
            </w: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 xml:space="preserve">Основной воспитатель 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Мулюкова Ильмира Викторовна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Входящий воспитатель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Губайдуллина Айсылу Флюровна</w:t>
            </w:r>
          </w:p>
        </w:tc>
      </w:tr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5.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Младшая группа (Ефремкинский филиал)</w:t>
            </w: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 xml:space="preserve"> Гаврилова Лидия Федоровна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Кириллова Мария Евгеньевна</w:t>
            </w:r>
          </w:p>
        </w:tc>
      </w:tr>
      <w:tr w:rsidR="00C1173D" w:rsidRPr="00DF7281" w:rsidTr="0008213F">
        <w:tc>
          <w:tcPr>
            <w:tcW w:w="465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6.</w:t>
            </w:r>
          </w:p>
        </w:tc>
        <w:tc>
          <w:tcPr>
            <w:tcW w:w="4463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Старшая группа (Ефремкинский филиал)</w:t>
            </w:r>
          </w:p>
        </w:tc>
        <w:tc>
          <w:tcPr>
            <w:tcW w:w="4642" w:type="dxa"/>
          </w:tcPr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Кириллова Светлана Николаевна</w:t>
            </w:r>
          </w:p>
          <w:p w:rsidR="00C1173D" w:rsidRPr="00DF7281" w:rsidRDefault="00C1173D" w:rsidP="0008213F">
            <w:pPr>
              <w:tabs>
                <w:tab w:val="left" w:pos="0"/>
              </w:tabs>
              <w:ind w:right="-284"/>
              <w:jc w:val="both"/>
            </w:pPr>
            <w:r w:rsidRPr="00DF7281">
              <w:t>Кириллова Мария Евгеньевна</w:t>
            </w:r>
          </w:p>
        </w:tc>
      </w:tr>
    </w:tbl>
    <w:p w:rsidR="00C1173D" w:rsidRPr="00DF7281" w:rsidRDefault="00C1173D" w:rsidP="00C1173D">
      <w:pPr>
        <w:tabs>
          <w:tab w:val="left" w:pos="0"/>
        </w:tabs>
        <w:ind w:right="-284"/>
        <w:jc w:val="both"/>
        <w:rPr>
          <w:b/>
          <w:i/>
          <w:u w:val="single"/>
        </w:rPr>
      </w:pPr>
    </w:p>
    <w:p w:rsidR="00C1173D" w:rsidRPr="00DF7281" w:rsidRDefault="00C1173D" w:rsidP="00C1173D">
      <w:pPr>
        <w:tabs>
          <w:tab w:val="left" w:pos="0"/>
        </w:tabs>
        <w:ind w:right="-284"/>
        <w:jc w:val="both"/>
        <w:rPr>
          <w:b/>
          <w:i/>
          <w:u w:val="single"/>
        </w:rPr>
      </w:pPr>
    </w:p>
    <w:p w:rsidR="00C1173D" w:rsidRPr="00DF7281" w:rsidRDefault="00C1173D" w:rsidP="00C1173D">
      <w:pPr>
        <w:tabs>
          <w:tab w:val="left" w:pos="0"/>
        </w:tabs>
        <w:ind w:right="-284"/>
        <w:jc w:val="both"/>
        <w:rPr>
          <w:b/>
          <w:i/>
          <w:u w:val="single"/>
        </w:rPr>
      </w:pPr>
    </w:p>
    <w:p w:rsidR="00C1173D" w:rsidRPr="00DF7281" w:rsidRDefault="00C1173D" w:rsidP="00C1173D">
      <w:pPr>
        <w:spacing w:line="600" w:lineRule="atLeast"/>
        <w:jc w:val="both"/>
        <w:rPr>
          <w:b/>
          <w:bCs/>
          <w:spacing w:val="-2"/>
        </w:rPr>
      </w:pPr>
    </w:p>
    <w:p w:rsidR="00C1173D" w:rsidRPr="00DF7281" w:rsidRDefault="00C1173D" w:rsidP="00C1173D">
      <w:pPr>
        <w:spacing w:line="600" w:lineRule="atLeast"/>
        <w:jc w:val="both"/>
        <w:rPr>
          <w:b/>
          <w:bCs/>
          <w:spacing w:val="-2"/>
        </w:rPr>
      </w:pPr>
    </w:p>
    <w:p w:rsidR="00C1173D" w:rsidRPr="00DF7281" w:rsidRDefault="00C1173D" w:rsidP="00C1173D">
      <w:pPr>
        <w:spacing w:line="600" w:lineRule="atLeast"/>
        <w:jc w:val="both"/>
        <w:rPr>
          <w:b/>
          <w:bCs/>
          <w:spacing w:val="-2"/>
        </w:rPr>
      </w:pPr>
    </w:p>
    <w:p w:rsidR="00C1173D" w:rsidRPr="00DF7281" w:rsidRDefault="00C1173D" w:rsidP="00C1173D">
      <w:pPr>
        <w:spacing w:line="600" w:lineRule="atLeast"/>
        <w:jc w:val="both"/>
        <w:rPr>
          <w:b/>
          <w:bCs/>
          <w:spacing w:val="-2"/>
        </w:rPr>
      </w:pPr>
    </w:p>
    <w:p w:rsidR="00C1173D" w:rsidRPr="00DF7281" w:rsidRDefault="00C1173D" w:rsidP="00C1173D">
      <w:pPr>
        <w:spacing w:line="600" w:lineRule="atLeast"/>
        <w:jc w:val="both"/>
        <w:rPr>
          <w:b/>
          <w:bCs/>
          <w:spacing w:val="-2"/>
        </w:rPr>
      </w:pPr>
    </w:p>
    <w:p w:rsidR="00E62D1D" w:rsidRPr="00217C3F" w:rsidRDefault="00E62D1D" w:rsidP="00E62D1D"/>
    <w:p w:rsidR="00E62D1D" w:rsidRPr="00217C3F" w:rsidRDefault="00E62D1D" w:rsidP="00E62D1D">
      <w:pPr>
        <w:jc w:val="both"/>
      </w:pPr>
    </w:p>
    <w:p w:rsidR="00C1173D" w:rsidRPr="00DF7281" w:rsidRDefault="00C1173D" w:rsidP="00C1173D">
      <w:pPr>
        <w:ind w:left="708"/>
        <w:jc w:val="both"/>
      </w:pPr>
    </w:p>
    <w:p w:rsidR="00C1173D" w:rsidRPr="00DF7281" w:rsidRDefault="00C1173D" w:rsidP="00C1173D">
      <w:pPr>
        <w:ind w:firstLine="708"/>
        <w:jc w:val="both"/>
      </w:pPr>
      <w:r w:rsidRPr="00DF7281">
        <w:t>Качественный состав педагогических кадров характеризуют следующие показатели:</w:t>
      </w:r>
    </w:p>
    <w:p w:rsidR="00C1173D" w:rsidRPr="00DF7281" w:rsidRDefault="00C1173D" w:rsidP="00C1173D">
      <w:pPr>
        <w:ind w:firstLine="708"/>
        <w:jc w:val="both"/>
      </w:pPr>
      <w:r w:rsidRPr="00DF7281">
        <w:t>Уровень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8"/>
        <w:gridCol w:w="1800"/>
        <w:gridCol w:w="2143"/>
      </w:tblGrid>
      <w:tr w:rsidR="00C1173D" w:rsidRPr="00DF7281" w:rsidTr="0008213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ind w:firstLine="708"/>
              <w:jc w:val="both"/>
            </w:pPr>
            <w:r w:rsidRPr="00DF7281">
              <w:t>Уровень 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кол-во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в %</w:t>
            </w:r>
          </w:p>
        </w:tc>
      </w:tr>
      <w:tr w:rsidR="00C1173D" w:rsidRPr="00DF7281" w:rsidTr="0008213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высшее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56</w:t>
            </w:r>
          </w:p>
        </w:tc>
      </w:tr>
      <w:tr w:rsidR="00C1173D" w:rsidRPr="00DF7281" w:rsidTr="0008213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среднее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44</w:t>
            </w:r>
          </w:p>
        </w:tc>
      </w:tr>
      <w:tr w:rsidR="00C1173D" w:rsidRPr="00DF7281" w:rsidTr="0008213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незаконченное высшее профессиональное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-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-</w:t>
            </w:r>
          </w:p>
        </w:tc>
      </w:tr>
    </w:tbl>
    <w:p w:rsidR="00C1173D" w:rsidRPr="00DF7281" w:rsidRDefault="00C1173D" w:rsidP="00C1173D">
      <w:pPr>
        <w:ind w:firstLine="708"/>
        <w:jc w:val="both"/>
      </w:pPr>
    </w:p>
    <w:p w:rsidR="00C1173D" w:rsidRPr="00DF7281" w:rsidRDefault="00C1173D" w:rsidP="00C1173D">
      <w:pPr>
        <w:ind w:firstLine="708"/>
        <w:jc w:val="both"/>
      </w:pPr>
      <w:r w:rsidRPr="00DF7281">
        <w:t xml:space="preserve">Всего аттестованных кадров – 14(88%). </w:t>
      </w:r>
    </w:p>
    <w:p w:rsidR="00C1173D" w:rsidRPr="00DF7281" w:rsidRDefault="00C1173D" w:rsidP="00C1173D">
      <w:pPr>
        <w:ind w:firstLine="708"/>
        <w:jc w:val="both"/>
      </w:pPr>
      <w:r w:rsidRPr="00DF7281">
        <w:t>Возрастной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C1173D" w:rsidRPr="00DF7281" w:rsidTr="0008213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30 - 40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40 - 50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50 – 55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свыше 55 лет</w:t>
            </w:r>
          </w:p>
        </w:tc>
      </w:tr>
      <w:tr w:rsidR="00C1173D" w:rsidRPr="00DF7281" w:rsidTr="0008213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0(0%)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9(56%)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3(19%)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2(13%)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3D" w:rsidRPr="00DF7281" w:rsidRDefault="00C1173D" w:rsidP="0008213F">
            <w:pPr>
              <w:jc w:val="both"/>
            </w:pPr>
            <w:r w:rsidRPr="00DF7281">
              <w:t>0(0%)</w:t>
            </w:r>
          </w:p>
        </w:tc>
      </w:tr>
    </w:tbl>
    <w:p w:rsidR="00C1173D" w:rsidRPr="00DF7281" w:rsidRDefault="00C1173D" w:rsidP="00C1173D">
      <w:pPr>
        <w:jc w:val="both"/>
      </w:pPr>
    </w:p>
    <w:p w:rsidR="00C1173D" w:rsidRPr="00DF7281" w:rsidRDefault="00C1173D" w:rsidP="00C1173D">
      <w:pPr>
        <w:ind w:firstLine="708"/>
        <w:jc w:val="both"/>
      </w:pPr>
      <w:r w:rsidRPr="00DF7281">
        <w:t>В настоящее время в организации – стабильный педагогический коллектив.</w:t>
      </w:r>
    </w:p>
    <w:p w:rsidR="00C1173D" w:rsidRPr="00DF7281" w:rsidRDefault="00C1173D" w:rsidP="00C1173D">
      <w:pPr>
        <w:ind w:firstLine="708"/>
        <w:jc w:val="center"/>
      </w:pPr>
    </w:p>
    <w:p w:rsidR="00E62D1D" w:rsidRPr="00217C3F" w:rsidRDefault="00E62D1D" w:rsidP="00C1173D">
      <w:pPr>
        <w:jc w:val="center"/>
      </w:pPr>
      <w:r w:rsidRPr="00217C3F">
        <w:t>Повышение квалификации педагогических кадров</w:t>
      </w:r>
    </w:p>
    <w:p w:rsidR="00E62D1D" w:rsidRPr="00217C3F" w:rsidRDefault="00E62D1D" w:rsidP="00E62D1D">
      <w:pPr>
        <w:ind w:firstLine="708"/>
        <w:jc w:val="both"/>
      </w:pPr>
      <w:r w:rsidRPr="00217C3F">
        <w:t>В течение года педагоги занимались своим самообразованием, изучали нормативные документы в свете Федерального государственного стандарта дошкольного образования.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Педагоги прошли курсы повышения квалификации в свете ФОП ДО и профессионального стандарта педагога согласно плану-графику. </w:t>
      </w:r>
    </w:p>
    <w:p w:rsidR="00E62D1D" w:rsidRPr="00217C3F" w:rsidRDefault="00E62D1D" w:rsidP="00E62D1D">
      <w:pPr>
        <w:ind w:firstLine="708"/>
        <w:jc w:val="both"/>
      </w:pPr>
      <w:r w:rsidRPr="00217C3F">
        <w:t>Все педагоги владеют ПК, активно используют ИКТ в образовательном процессе.</w:t>
      </w:r>
    </w:p>
    <w:p w:rsidR="00E62D1D" w:rsidRPr="00217C3F" w:rsidRDefault="00E62D1D" w:rsidP="00E62D1D">
      <w:pPr>
        <w:rPr>
          <w:color w:val="000000"/>
        </w:rPr>
      </w:pPr>
    </w:p>
    <w:p w:rsidR="00E62D1D" w:rsidRPr="00217C3F" w:rsidRDefault="00E62D1D" w:rsidP="00E62D1D">
      <w:pPr>
        <w:jc w:val="center"/>
        <w:rPr>
          <w:b/>
          <w:color w:val="000000"/>
        </w:rPr>
      </w:pPr>
      <w:r w:rsidRPr="00217C3F">
        <w:rPr>
          <w:b/>
          <w:bCs/>
          <w:color w:val="000000"/>
        </w:rPr>
        <w:t>Аналитическая часть</w:t>
      </w:r>
    </w:p>
    <w:p w:rsidR="00E62D1D" w:rsidRPr="00217C3F" w:rsidRDefault="00E62D1D" w:rsidP="00E62D1D">
      <w:pPr>
        <w:jc w:val="center"/>
        <w:rPr>
          <w:b/>
          <w:color w:val="000000"/>
        </w:rPr>
      </w:pPr>
      <w:r w:rsidRPr="00217C3F">
        <w:rPr>
          <w:b/>
          <w:bCs/>
          <w:color w:val="000000"/>
        </w:rPr>
        <w:t>III. Оценка образовательной деятельности</w:t>
      </w:r>
    </w:p>
    <w:p w:rsidR="00E62D1D" w:rsidRPr="00217C3F" w:rsidRDefault="00E62D1D" w:rsidP="00E62D1D">
      <w:pPr>
        <w:ind w:left="1068"/>
        <w:jc w:val="center"/>
      </w:pPr>
    </w:p>
    <w:p w:rsidR="00E62D1D" w:rsidRPr="00217C3F" w:rsidRDefault="00E62D1D" w:rsidP="00E62D1D">
      <w:pPr>
        <w:jc w:val="both"/>
        <w:rPr>
          <w:color w:val="000000"/>
        </w:rPr>
      </w:pPr>
      <w:r w:rsidRPr="00217C3F">
        <w:rPr>
          <w:color w:val="000000"/>
        </w:rPr>
        <w:t xml:space="preserve">           С 01.01.2023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01.03.2023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C1173D" w:rsidRPr="00DF7281" w:rsidRDefault="00C1173D" w:rsidP="00C1173D">
      <w:pPr>
        <w:ind w:firstLine="708"/>
        <w:jc w:val="both"/>
      </w:pPr>
      <w:r>
        <w:t>В 2024</w:t>
      </w:r>
      <w:r w:rsidR="00E62D1D" w:rsidRPr="00217C3F">
        <w:t xml:space="preserve"> году муниципальное автономное дошкольное образовательное учреждение детский сад «Пчелка» с</w:t>
      </w:r>
      <w:proofErr w:type="gramStart"/>
      <w:r w:rsidR="00E62D1D" w:rsidRPr="00217C3F">
        <w:t>.</w:t>
      </w:r>
      <w:r>
        <w:t>К</w:t>
      </w:r>
      <w:proofErr w:type="gramEnd"/>
      <w:r>
        <w:t xml:space="preserve">армаскалы продолжало работу по </w:t>
      </w:r>
      <w:r w:rsidRPr="00DF7281">
        <w:t xml:space="preserve">Федеральной образовательной программе дошкольного образования с учетом основной образовательной программой дошкольного образования </w:t>
      </w:r>
    </w:p>
    <w:p w:rsidR="00C1173D" w:rsidRPr="00DF7281" w:rsidRDefault="00C1173D" w:rsidP="00C1173D">
      <w:pPr>
        <w:ind w:firstLine="708"/>
        <w:jc w:val="both"/>
      </w:pPr>
      <w:r w:rsidRPr="00DF7281">
        <w:t>МАДОУ детский сад «Пчелка» с</w:t>
      </w:r>
      <w:proofErr w:type="gramStart"/>
      <w:r w:rsidRPr="00DF7281">
        <w:t>.К</w:t>
      </w:r>
      <w:proofErr w:type="gramEnd"/>
      <w:r w:rsidRPr="00DF7281">
        <w:t>армаскалы.</w:t>
      </w:r>
    </w:p>
    <w:p w:rsidR="00E62D1D" w:rsidRPr="00217C3F" w:rsidRDefault="00E62D1D" w:rsidP="00E62D1D">
      <w:pPr>
        <w:autoSpaceDE w:val="0"/>
        <w:autoSpaceDN w:val="0"/>
        <w:adjustRightInd w:val="0"/>
        <w:ind w:firstLine="708"/>
        <w:jc w:val="both"/>
      </w:pPr>
      <w:r w:rsidRPr="00217C3F">
        <w:t>На этот год были поставлены следующие цель и задачи:</w:t>
      </w:r>
    </w:p>
    <w:p w:rsidR="00E62D1D" w:rsidRPr="00217C3F" w:rsidRDefault="00E62D1D" w:rsidP="00E62D1D">
      <w:pPr>
        <w:ind w:firstLine="708"/>
        <w:jc w:val="both"/>
        <w:rPr>
          <w:u w:val="single"/>
        </w:rPr>
      </w:pPr>
      <w:r w:rsidRPr="00217C3F">
        <w:rPr>
          <w:u w:val="single"/>
        </w:rPr>
        <w:t xml:space="preserve">Цель: </w:t>
      </w:r>
    </w:p>
    <w:p w:rsidR="00E62D1D" w:rsidRPr="00217C3F" w:rsidRDefault="00E62D1D" w:rsidP="00E62D1D">
      <w:pPr>
        <w:jc w:val="both"/>
      </w:pPr>
      <w:r w:rsidRPr="00217C3F">
        <w:tab/>
        <w:t xml:space="preserve">Продолжать создавать благоприятные условия для развития детей в соответствии с их возрастными и индивидуальными особенностями в условиях реализации ФОП </w:t>
      </w:r>
      <w:proofErr w:type="gramStart"/>
      <w:r w:rsidRPr="00217C3F">
        <w:t>ДО</w:t>
      </w:r>
      <w:proofErr w:type="gramEnd"/>
      <w:r w:rsidRPr="00217C3F">
        <w:t>.</w:t>
      </w:r>
    </w:p>
    <w:p w:rsidR="00E62D1D" w:rsidRPr="00217C3F" w:rsidRDefault="00E62D1D" w:rsidP="00E62D1D">
      <w:pPr>
        <w:autoSpaceDE w:val="0"/>
        <w:autoSpaceDN w:val="0"/>
        <w:adjustRightInd w:val="0"/>
        <w:jc w:val="both"/>
      </w:pPr>
      <w:r w:rsidRPr="00217C3F">
        <w:tab/>
        <w:t>Задачи:</w:t>
      </w:r>
    </w:p>
    <w:p w:rsidR="00E62D1D" w:rsidRPr="00217C3F" w:rsidRDefault="00E62D1D" w:rsidP="00E62D1D">
      <w:pPr>
        <w:autoSpaceDE w:val="0"/>
        <w:autoSpaceDN w:val="0"/>
        <w:adjustRightInd w:val="0"/>
        <w:jc w:val="both"/>
      </w:pPr>
      <w:r w:rsidRPr="00217C3F">
        <w:tab/>
        <w:t xml:space="preserve">1. Совершенствовать работу по  полноценному развитию воспитанников во всех образовательных областях в соответствии  с ФОП </w:t>
      </w:r>
      <w:proofErr w:type="gramStart"/>
      <w:r w:rsidRPr="00217C3F">
        <w:t>ДО</w:t>
      </w:r>
      <w:proofErr w:type="gramEnd"/>
      <w:r w:rsidRPr="00217C3F">
        <w:t xml:space="preserve">. </w:t>
      </w:r>
    </w:p>
    <w:p w:rsidR="00E62D1D" w:rsidRPr="00217C3F" w:rsidRDefault="00E62D1D" w:rsidP="00E62D1D">
      <w:pPr>
        <w:autoSpaceDE w:val="0"/>
        <w:autoSpaceDN w:val="0"/>
        <w:adjustRightInd w:val="0"/>
        <w:ind w:firstLine="708"/>
        <w:jc w:val="both"/>
      </w:pPr>
      <w:r w:rsidRPr="00217C3F">
        <w:t>Педагогам акцентировать внимание на создание условий:</w:t>
      </w:r>
    </w:p>
    <w:p w:rsidR="00E62D1D" w:rsidRPr="00217C3F" w:rsidRDefault="00E62D1D" w:rsidP="00E62D1D">
      <w:pPr>
        <w:autoSpaceDE w:val="0"/>
        <w:autoSpaceDN w:val="0"/>
        <w:adjustRightInd w:val="0"/>
        <w:jc w:val="both"/>
      </w:pPr>
      <w:r w:rsidRPr="00217C3F">
        <w:tab/>
        <w:t>- для сохранения и укрепления здоровья воспитанников, социально-коммуникативного развития дошкольников;</w:t>
      </w:r>
    </w:p>
    <w:p w:rsidR="00E62D1D" w:rsidRPr="00217C3F" w:rsidRDefault="00E62D1D" w:rsidP="00E62D1D">
      <w:pPr>
        <w:autoSpaceDE w:val="0"/>
        <w:autoSpaceDN w:val="0"/>
        <w:adjustRightInd w:val="0"/>
        <w:ind w:firstLine="708"/>
        <w:jc w:val="both"/>
      </w:pPr>
      <w:r w:rsidRPr="00217C3F">
        <w:lastRenderedPageBreak/>
        <w:t>- для развития у дошкольников свободного общения с взрослыми и детьми, овладения конструктивными способами и средствами взаимодействия с окружающими;</w:t>
      </w:r>
    </w:p>
    <w:p w:rsidR="00E62D1D" w:rsidRPr="00217C3F" w:rsidRDefault="00E62D1D" w:rsidP="00E62D1D">
      <w:pPr>
        <w:autoSpaceDE w:val="0"/>
        <w:autoSpaceDN w:val="0"/>
        <w:adjustRightInd w:val="0"/>
        <w:jc w:val="both"/>
      </w:pPr>
      <w:r w:rsidRPr="00217C3F">
        <w:tab/>
      </w:r>
      <w:proofErr w:type="gramStart"/>
      <w:r w:rsidRPr="00217C3F">
        <w:t>- для познавательного развития детей: формирования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расширения опыта ориентировки в окружающем; развития способности анализировать, сравнивать, выделять характерные признаки предметов и явлений окружающего мира, умений устанавливать простейшие связи между предметами и явлениями, делать простейшие обобщения.</w:t>
      </w:r>
      <w:proofErr w:type="gramEnd"/>
    </w:p>
    <w:p w:rsidR="00E62D1D" w:rsidRPr="00217C3F" w:rsidRDefault="00E62D1D" w:rsidP="00E62D1D">
      <w:pPr>
        <w:ind w:firstLine="708"/>
        <w:jc w:val="both"/>
      </w:pPr>
      <w:r w:rsidRPr="00217C3F">
        <w:t>2. Создавать условия для 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повышать профессиональную компетентность работников, их использующих.</w:t>
      </w:r>
    </w:p>
    <w:p w:rsidR="00E62D1D" w:rsidRPr="00217C3F" w:rsidRDefault="00E62D1D" w:rsidP="00E62D1D">
      <w:pPr>
        <w:autoSpaceDE w:val="0"/>
        <w:autoSpaceDN w:val="0"/>
        <w:adjustRightInd w:val="0"/>
        <w:ind w:firstLine="708"/>
        <w:jc w:val="both"/>
      </w:pPr>
      <w:r w:rsidRPr="00217C3F">
        <w:t xml:space="preserve">3. Создавать необходимые условия для разнообразного по содержанию и формам сотрудничества, способствующего развитию конструктивного взаимодействия педагогов и родителей с детьми. </w:t>
      </w:r>
    </w:p>
    <w:p w:rsidR="00E62D1D" w:rsidRPr="00217C3F" w:rsidRDefault="00E62D1D" w:rsidP="00E62D1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C3F">
        <w:rPr>
          <w:rFonts w:ascii="Times New Roman" w:hAnsi="Times New Roman" w:cs="Times New Roman"/>
          <w:sz w:val="24"/>
          <w:szCs w:val="24"/>
        </w:rPr>
        <w:t>Развитие дошкольников осуществлялось через интеграцию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 Работа велась через совместную образовательную деятельность (образовательную деятельность /согласно расписанию образовательной деятельности/, в ходе режимных моментов, индивидуальную работу), обогащение развивающей предметно-пространственной среды для организации самостоятельной деятельности детей, взаимодействие с семьями воспитанников.</w:t>
      </w:r>
    </w:p>
    <w:p w:rsidR="00E62D1D" w:rsidRPr="00217C3F" w:rsidRDefault="00E62D1D" w:rsidP="00E62D1D">
      <w:pPr>
        <w:jc w:val="both"/>
      </w:pPr>
      <w:r w:rsidRPr="00217C3F">
        <w:rPr>
          <w:color w:val="000000"/>
        </w:rPr>
        <w:t xml:space="preserve">           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Данные мониторинга посещения занятий и количества просмотров занятий в записи по всем образовательным областям свидетельствует о хорошей работе всех педагогов.</w:t>
      </w:r>
    </w:p>
    <w:p w:rsidR="00E62D1D" w:rsidRPr="00217C3F" w:rsidRDefault="00E62D1D" w:rsidP="00E62D1D">
      <w:pPr>
        <w:ind w:firstLine="705"/>
        <w:jc w:val="both"/>
      </w:pPr>
      <w:r w:rsidRPr="00217C3F">
        <w:t>Физическое развитие. Физическое развитие детей дошкольников в 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 является приоритетным. Для решения задач по охране и укреплению здоровья воспитанников в детском саду созданы определенные условия, используются средства оздоровления: рациональный режим дня, 5-тиразовое питание, закаливание (облегченная одежда, воздушные ванны, умывание прохладной водой),  движение (самостоятельная двигательная активность в течение дня; образовательная деятельность в ходе режимных моментов: утренняя гимнастика, гимнастика после сна, физкультминутки; игры большой и малой подвижности, досуги; организованная образовательная деятельность).  Большое внимание уделяется профилактике плоскостопия: с детьми проводятся специальные упражнения; используется такое физическое оборудование, как массажные коврики, ребристые доски, «дорожки здоровья».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Осенью, весной проводится фитотерапия в группах (лук, чеснок, фиточай). В течение года ежедневно: кварцевание; проветривание групповых, спален, раздевалок; С-витаминизация блюд.        </w:t>
      </w:r>
    </w:p>
    <w:p w:rsidR="00E62D1D" w:rsidRPr="00217C3F" w:rsidRDefault="00E62D1D" w:rsidP="00E62D1D">
      <w:pPr>
        <w:ind w:firstLine="708"/>
        <w:jc w:val="both"/>
      </w:pPr>
      <w:r w:rsidRPr="00217C3F">
        <w:t>Физическое развитие детей в течение учебного года осуществлялось через интеграцию образовательных областей: социально-коммуникативное развитие, познавательное развитие, речевое развитие, художественно-эстетическое развитие.</w:t>
      </w:r>
    </w:p>
    <w:p w:rsidR="00E62D1D" w:rsidRPr="00217C3F" w:rsidRDefault="00E62D1D" w:rsidP="00E62D1D">
      <w:pPr>
        <w:ind w:firstLine="705"/>
        <w:jc w:val="both"/>
      </w:pPr>
      <w:r w:rsidRPr="00217C3F">
        <w:t>Образовательная деятельность по физическому развитию проходит 3 раза в неделю; в старших группах, согласно СанПиН, третье занятие – на свежем воздухе.</w:t>
      </w:r>
    </w:p>
    <w:p w:rsidR="00E62D1D" w:rsidRPr="00217C3F" w:rsidRDefault="00E62D1D" w:rsidP="00E62D1D">
      <w:pPr>
        <w:jc w:val="lowKashida"/>
      </w:pPr>
      <w:r w:rsidRPr="00217C3F">
        <w:t xml:space="preserve">         Созданию условий для эффективного формирования двигательных навыков и развития психофизических качеств, способствуют здоровьесберегающие технологии, в </w:t>
      </w:r>
      <w:r w:rsidRPr="00217C3F">
        <w:lastRenderedPageBreak/>
        <w:t>ходе которых используются: упражнения с нетрадиционным оборудованием, массаж су-джоку и самомассаж, дыхательная гимнастика, игровой стретчинг, гимнастика для глаз.</w:t>
      </w:r>
    </w:p>
    <w:p w:rsidR="00E62D1D" w:rsidRPr="00217C3F" w:rsidRDefault="00E62D1D" w:rsidP="00E62D1D">
      <w:pPr>
        <w:jc w:val="lowKashida"/>
      </w:pPr>
      <w:r w:rsidRPr="00217C3F">
        <w:t xml:space="preserve">       Большое внимание уделяется развитию моторики, формированию правильной осанки, предупреждению плоскостопия. Для этого в системе организованной образовательной деятельности еженедельно вводятся специальные упражнения, игровые задания.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В течение года с детьми организовывались подвижные, спортивные игры, Дни здоровья (1 раз в квартал), тематические недели, посвященные здоровому образу жизни. </w:t>
      </w:r>
    </w:p>
    <w:p w:rsidR="00E62D1D" w:rsidRPr="00217C3F" w:rsidRDefault="00E62D1D" w:rsidP="00E62D1D">
      <w:pPr>
        <w:ind w:firstLine="708"/>
        <w:jc w:val="both"/>
      </w:pPr>
      <w:r w:rsidRPr="00217C3F">
        <w:t>Проведены такие плановые мероприятия, как</w:t>
      </w:r>
    </w:p>
    <w:p w:rsidR="00E62D1D" w:rsidRPr="00217C3F" w:rsidRDefault="00E62D1D" w:rsidP="00E62D1D">
      <w:pPr>
        <w:ind w:firstLine="708"/>
        <w:jc w:val="both"/>
      </w:pPr>
      <w:r w:rsidRPr="00217C3F">
        <w:t>- физкультурно-музыкальный праздник «23 февраля» (старшие группы) (февраль);</w:t>
      </w:r>
    </w:p>
    <w:p w:rsidR="00E62D1D" w:rsidRPr="00217C3F" w:rsidRDefault="00E62D1D" w:rsidP="00E62D1D">
      <w:pPr>
        <w:ind w:firstLine="708"/>
        <w:jc w:val="both"/>
      </w:pPr>
      <w:r w:rsidRPr="00217C3F">
        <w:t>- спортивный семейный  праздник «Открытие Года семьи» (подготовительные) (февраль);</w:t>
      </w:r>
    </w:p>
    <w:p w:rsidR="00E62D1D" w:rsidRPr="00217C3F" w:rsidRDefault="00E62D1D" w:rsidP="00E62D1D">
      <w:pPr>
        <w:ind w:firstLine="708"/>
        <w:jc w:val="both"/>
      </w:pPr>
      <w:r w:rsidRPr="00217C3F">
        <w:t>- развлечение «Веселая масленица» (все группы) (март);</w:t>
      </w:r>
    </w:p>
    <w:p w:rsidR="00E62D1D" w:rsidRPr="00217C3F" w:rsidRDefault="00E62D1D" w:rsidP="00E62D1D">
      <w:pPr>
        <w:ind w:firstLine="708"/>
        <w:jc w:val="both"/>
      </w:pPr>
      <w:r w:rsidRPr="00217C3F">
        <w:t>- развлечение «День здоровья» (средние, старшие, подготовительные группы) (апрель);</w:t>
      </w:r>
    </w:p>
    <w:p w:rsidR="00E62D1D" w:rsidRPr="00217C3F" w:rsidRDefault="00E62D1D" w:rsidP="00E62D1D">
      <w:pPr>
        <w:ind w:firstLine="708"/>
        <w:jc w:val="both"/>
      </w:pPr>
      <w:r w:rsidRPr="00217C3F">
        <w:t>- - развлечение «Маленькие спортсмены» (младшая группа) (май);</w:t>
      </w:r>
    </w:p>
    <w:p w:rsidR="00E62D1D" w:rsidRPr="00217C3F" w:rsidRDefault="00E62D1D" w:rsidP="00E62D1D">
      <w:pPr>
        <w:ind w:firstLine="708"/>
        <w:jc w:val="both"/>
      </w:pPr>
      <w:r w:rsidRPr="00217C3F">
        <w:t>- спортивный праздник «Лето пришло!» (средняя группа) (май);</w:t>
      </w:r>
    </w:p>
    <w:p w:rsidR="00E62D1D" w:rsidRPr="00217C3F" w:rsidRDefault="00E62D1D" w:rsidP="00E62D1D">
      <w:pPr>
        <w:ind w:firstLine="708"/>
        <w:jc w:val="both"/>
      </w:pPr>
      <w:r w:rsidRPr="00217C3F">
        <w:t>- спортивный праздник «Здоровье – это здорово!» (старшие группы</w:t>
      </w:r>
      <w:proofErr w:type="gramStart"/>
      <w:r w:rsidRPr="00217C3F">
        <w:t xml:space="preserve"> )</w:t>
      </w:r>
      <w:proofErr w:type="gramEnd"/>
      <w:r w:rsidRPr="00217C3F">
        <w:t xml:space="preserve"> (май);</w:t>
      </w:r>
    </w:p>
    <w:p w:rsidR="00E62D1D" w:rsidRPr="00217C3F" w:rsidRDefault="00E62D1D" w:rsidP="00E62D1D">
      <w:pPr>
        <w:ind w:firstLine="708"/>
        <w:jc w:val="both"/>
      </w:pPr>
      <w:r w:rsidRPr="00217C3F">
        <w:t>- спортивный праздник «Встречаем лето – Сабантуй!» (старшие, подготовительные группы) (май);</w:t>
      </w:r>
    </w:p>
    <w:p w:rsidR="00E62D1D" w:rsidRPr="00217C3F" w:rsidRDefault="00E62D1D" w:rsidP="00E62D1D">
      <w:pPr>
        <w:ind w:right="-284"/>
      </w:pPr>
      <w:r w:rsidRPr="00217C3F">
        <w:t xml:space="preserve">          - Спортивный праздник, посвященный началу учебного года «До свидания, лето» (все группы) (август-сентябрь);</w:t>
      </w:r>
    </w:p>
    <w:p w:rsidR="00E62D1D" w:rsidRPr="00217C3F" w:rsidRDefault="00E62D1D" w:rsidP="00E62D1D">
      <w:pPr>
        <w:ind w:right="-284"/>
      </w:pPr>
      <w:r w:rsidRPr="00217C3F">
        <w:t xml:space="preserve">          </w:t>
      </w:r>
      <w:proofErr w:type="gramStart"/>
      <w:r w:rsidRPr="00217C3F">
        <w:t xml:space="preserve">- Развлечение </w:t>
      </w:r>
      <w:r w:rsidRPr="00217C3F">
        <w:rPr>
          <w:bCs/>
        </w:rPr>
        <w:t>«Мама, папа, я – спортивная семья» (Октябрь), (старшая, подготовительные группы)</w:t>
      </w:r>
      <w:r w:rsidRPr="00217C3F">
        <w:t xml:space="preserve"> с участием родителей на свежем воздухе;</w:t>
      </w:r>
      <w:proofErr w:type="gramEnd"/>
    </w:p>
    <w:p w:rsidR="00E62D1D" w:rsidRPr="00217C3F" w:rsidRDefault="00E62D1D" w:rsidP="00E62D1D">
      <w:pPr>
        <w:ind w:right="-284"/>
      </w:pPr>
      <w:r w:rsidRPr="00217C3F">
        <w:rPr>
          <w:bCs/>
        </w:rPr>
        <w:t xml:space="preserve">           - </w:t>
      </w:r>
      <w:r w:rsidRPr="00217C3F">
        <w:t>Утренники «Новый год (все группы), (декабрь).</w:t>
      </w:r>
    </w:p>
    <w:p w:rsidR="00E62D1D" w:rsidRPr="00217C3F" w:rsidRDefault="00E62D1D" w:rsidP="00E62D1D">
      <w:pPr>
        <w:jc w:val="lowKashida"/>
      </w:pPr>
      <w:r w:rsidRPr="00217C3F">
        <w:t xml:space="preserve">     Родители всех возрастных групп  были активными участниками на протяжении всего года.   В течение года были проведены дистанционные консультации и совместное участие в он-лайн акциях.</w:t>
      </w:r>
    </w:p>
    <w:p w:rsidR="00E62D1D" w:rsidRPr="00217C3F" w:rsidRDefault="00E62D1D" w:rsidP="00E62D1D">
      <w:pPr>
        <w:ind w:firstLine="709"/>
        <w:jc w:val="lowKashida"/>
      </w:pPr>
      <w:r w:rsidRPr="00217C3F">
        <w:t xml:space="preserve"> Обеспечивать воспитание физически здорового и развитого ребенка можно только при условии тесного взаимодействия всего педагогического коллектива ДОО и родителей.</w:t>
      </w:r>
    </w:p>
    <w:p w:rsidR="00E62D1D" w:rsidRPr="00217C3F" w:rsidRDefault="00E62D1D" w:rsidP="00E62D1D">
      <w:pPr>
        <w:jc w:val="lowKashida"/>
      </w:pPr>
      <w:r w:rsidRPr="00217C3F">
        <w:t xml:space="preserve">        О спортивной жизни детей родители узнавали из фото-отчетов, оформляемых после проведения досугов и развлечений (он-лайн). Взаимодействие работы инструктора по физической культуре и семьи является одной из главных сфер по развитию физического здоровья ребенка. </w:t>
      </w:r>
    </w:p>
    <w:p w:rsidR="00E62D1D" w:rsidRPr="00217C3F" w:rsidRDefault="00E62D1D" w:rsidP="00E62D1D">
      <w:pPr>
        <w:ind w:firstLine="708"/>
        <w:jc w:val="both"/>
      </w:pPr>
      <w:r w:rsidRPr="00217C3F">
        <w:t>Спортивные уголки групп в течение года пополнялись пособиями для развития движений, нетрадиционным оборудованием, изготовленным руками педагогов и родителей, альбомами с изображениями спортсменов, различных спортивных игр; систематически пополнялась картотека подвижных, спортивных игр, национальных игр (башкирских, татарских, русских, чувашских).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   Инструктор по физкультуре Ярмухаметова Наталья Михайловна показала воспитателям детского сада открытую организованную деятельность по физическому развитию (физкультура) «На дорогах с давних пор есть хозяин </w:t>
      </w:r>
      <w:proofErr w:type="gramStart"/>
      <w:r w:rsidRPr="00217C3F">
        <w:t>–С</w:t>
      </w:r>
      <w:proofErr w:type="gramEnd"/>
      <w:r w:rsidRPr="00217C3F">
        <w:t>ветофор!» в старшей группе (прот</w:t>
      </w:r>
      <w:r w:rsidR="00C1173D">
        <w:t>окол просмотра от 14 ноября 202</w:t>
      </w:r>
      <w:r w:rsidR="00EA3574">
        <w:t>4</w:t>
      </w:r>
      <w:r w:rsidRPr="00217C3F">
        <w:t xml:space="preserve"> года №2). Она ведет работу по самообразованию на тему: «Здоровьесберегающие технологии физическом развитии и в музыкальной деятельности в ДОО». Ее воспитанники принимали активное участие в различных соревнованиях и конкурсах.</w:t>
      </w:r>
    </w:p>
    <w:p w:rsidR="00E62D1D" w:rsidRPr="00217C3F" w:rsidRDefault="00E62D1D" w:rsidP="00E62D1D">
      <w:pPr>
        <w:ind w:firstLine="708"/>
        <w:jc w:val="both"/>
      </w:pPr>
      <w:r w:rsidRPr="00217C3F">
        <w:t>Все педагоги соблюдают требования государственного образовательного стандарта по разделу «Физическое развитие и здоровье», требования программы воспитания и развития детей в детском саду. Уровень профессионального мастерства педагогов довольно высокий. Они качественно планируют физкультурно-оздоровительную работу с детьми, используют разнообразные формы  организации физкультурно-оздоровительной работы</w:t>
      </w:r>
      <w:proofErr w:type="gramStart"/>
      <w:r w:rsidRPr="00217C3F">
        <w:t xml:space="preserve"> ,</w:t>
      </w:r>
      <w:proofErr w:type="gramEnd"/>
      <w:r w:rsidRPr="00217C3F">
        <w:t xml:space="preserve"> грамотно строят образовательное пространство.</w:t>
      </w:r>
    </w:p>
    <w:p w:rsidR="00E62D1D" w:rsidRPr="00217C3F" w:rsidRDefault="00E62D1D" w:rsidP="00E62D1D">
      <w:pPr>
        <w:ind w:firstLine="708"/>
        <w:jc w:val="right"/>
      </w:pPr>
      <w:r w:rsidRPr="00217C3F">
        <w:t>Таблица 1</w:t>
      </w:r>
    </w:p>
    <w:p w:rsidR="00E62D1D" w:rsidRPr="00217C3F" w:rsidRDefault="00E62D1D" w:rsidP="00E62D1D">
      <w:pPr>
        <w:ind w:firstLine="708"/>
        <w:jc w:val="both"/>
      </w:pPr>
      <w:r w:rsidRPr="00217C3F">
        <w:lastRenderedPageBreak/>
        <w:tab/>
        <w:t xml:space="preserve">                                                                                                                                                         </w:t>
      </w:r>
    </w:p>
    <w:p w:rsidR="00E62D1D" w:rsidRPr="00217C3F" w:rsidRDefault="00E62D1D" w:rsidP="00E62D1D">
      <w:pPr>
        <w:ind w:firstLine="708"/>
        <w:jc w:val="center"/>
      </w:pPr>
      <w:r w:rsidRPr="00217C3F">
        <w:t>Мониторинг уровня физического развития детей</w:t>
      </w:r>
    </w:p>
    <w:p w:rsidR="00E62D1D" w:rsidRPr="00217C3F" w:rsidRDefault="00E62D1D" w:rsidP="00E62D1D">
      <w:pPr>
        <w:ind w:firstLine="708"/>
        <w:jc w:val="center"/>
      </w:pPr>
      <w:r w:rsidRPr="00217C3F">
        <w:t>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</w:t>
      </w:r>
    </w:p>
    <w:p w:rsidR="00E62D1D" w:rsidRPr="00217C3F" w:rsidRDefault="00EA3574" w:rsidP="00E62D1D">
      <w:pPr>
        <w:ind w:firstLine="708"/>
        <w:jc w:val="center"/>
      </w:pPr>
      <w:r>
        <w:t xml:space="preserve"> (май 2025</w:t>
      </w:r>
      <w:r w:rsidR="00E62D1D" w:rsidRPr="00217C3F">
        <w:t xml:space="preserve"> год)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851"/>
        <w:gridCol w:w="1559"/>
        <w:gridCol w:w="1559"/>
        <w:gridCol w:w="1276"/>
        <w:gridCol w:w="1276"/>
      </w:tblGrid>
      <w:tr w:rsidR="00E62D1D" w:rsidRPr="00217C3F" w:rsidTr="00E62D1D">
        <w:trPr>
          <w:trHeight w:val="365"/>
        </w:trPr>
        <w:tc>
          <w:tcPr>
            <w:tcW w:w="2093" w:type="dxa"/>
            <w:vMerge w:val="restart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Возрастные группы</w:t>
            </w:r>
          </w:p>
        </w:tc>
        <w:tc>
          <w:tcPr>
            <w:tcW w:w="850" w:type="dxa"/>
            <w:vMerge w:val="restart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1" w:type="dxa"/>
            <w:vMerge w:val="restart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Диагностировано</w:t>
            </w:r>
          </w:p>
        </w:tc>
        <w:tc>
          <w:tcPr>
            <w:tcW w:w="5670" w:type="dxa"/>
            <w:gridSpan w:val="4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Уровни физического развития</w:t>
            </w:r>
          </w:p>
        </w:tc>
      </w:tr>
      <w:tr w:rsidR="00E62D1D" w:rsidRPr="00217C3F" w:rsidTr="00E62D1D">
        <w:trPr>
          <w:trHeight w:val="600"/>
        </w:trPr>
        <w:tc>
          <w:tcPr>
            <w:tcW w:w="2093" w:type="dxa"/>
            <w:vMerge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0" w:type="dxa"/>
            <w:vMerge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1" w:type="dxa"/>
            <w:vMerge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Высокий уровень (кол-во детей/%)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Соответствует возрасту (кол-во детей/%)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Отдельные компоненты не развиты (кол-во детей/%)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Не </w:t>
            </w:r>
            <w:proofErr w:type="gramStart"/>
            <w:r w:rsidRPr="00217C3F">
              <w:rPr>
                <w:rFonts w:eastAsia="Calibri"/>
                <w:bCs/>
              </w:rPr>
              <w:t>диагностированы</w:t>
            </w:r>
            <w:proofErr w:type="gramEnd"/>
            <w:r w:rsidRPr="00217C3F">
              <w:rPr>
                <w:rFonts w:eastAsia="Calibri"/>
                <w:bCs/>
              </w:rPr>
              <w:t>, причина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Младшая группа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«Солнышко»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15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4(40%)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6(60%)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группа№2 «Лучики»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 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Средняя группа «Светлячки»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26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19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     9 (47%)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 (53%)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7 (не посещ.) 2(Инвалилы)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12(50%)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(50%)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 (не посещ.)4(ОВЗ)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11(48 %)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(52%)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 (не посещ.)4(ОВЗ)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Подготовительная группа «Звездочки»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21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 (50%)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 (50%)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5(38%)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8(62%)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 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20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5(36%)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9(64%)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6 (не посещ)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181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129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59 (36%)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70 (54%)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0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34</w:t>
            </w:r>
          </w:p>
        </w:tc>
      </w:tr>
    </w:tbl>
    <w:p w:rsidR="00E62D1D" w:rsidRPr="00217C3F" w:rsidRDefault="00E62D1D" w:rsidP="00E62D1D">
      <w:r w:rsidRPr="00217C3F">
        <w:t>Сравнительный анализ физического развития воспитанников детского сада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160"/>
        <w:gridCol w:w="1980"/>
        <w:gridCol w:w="2083"/>
      </w:tblGrid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center"/>
            </w:pPr>
            <w:r w:rsidRPr="00217C3F">
              <w:t>Уровень физического развития</w:t>
            </w:r>
            <w:proofErr w:type="gramStart"/>
            <w:r w:rsidRPr="00217C3F">
              <w:t xml:space="preserve"> (%)</w:t>
            </w:r>
            <w:proofErr w:type="gramEnd"/>
          </w:p>
        </w:tc>
        <w:tc>
          <w:tcPr>
            <w:tcW w:w="2160" w:type="dxa"/>
          </w:tcPr>
          <w:p w:rsidR="00E62D1D" w:rsidRPr="00217C3F" w:rsidRDefault="00EA3574" w:rsidP="00E62D1D">
            <w:pPr>
              <w:jc w:val="center"/>
            </w:pPr>
            <w:r>
              <w:t>2022-2023</w:t>
            </w:r>
            <w:r w:rsidR="00E62D1D" w:rsidRPr="00217C3F">
              <w:t>уч. год</w:t>
            </w:r>
          </w:p>
        </w:tc>
        <w:tc>
          <w:tcPr>
            <w:tcW w:w="1980" w:type="dxa"/>
          </w:tcPr>
          <w:p w:rsidR="00E62D1D" w:rsidRPr="00217C3F" w:rsidRDefault="00EA3574" w:rsidP="00E62D1D">
            <w:pPr>
              <w:jc w:val="center"/>
            </w:pPr>
            <w:r>
              <w:t>2023-2024</w:t>
            </w:r>
            <w:r w:rsidR="00E62D1D" w:rsidRPr="00217C3F">
              <w:t xml:space="preserve"> уч. год</w:t>
            </w:r>
          </w:p>
        </w:tc>
        <w:tc>
          <w:tcPr>
            <w:tcW w:w="2083" w:type="dxa"/>
          </w:tcPr>
          <w:p w:rsidR="00E62D1D" w:rsidRPr="00217C3F" w:rsidRDefault="00EA3574" w:rsidP="00E62D1D">
            <w:pPr>
              <w:jc w:val="center"/>
            </w:pPr>
            <w:r>
              <w:t>2024-2025</w:t>
            </w:r>
            <w:r w:rsidR="00E62D1D" w:rsidRPr="00217C3F">
              <w:t xml:space="preserve"> уч. год</w:t>
            </w:r>
          </w:p>
        </w:tc>
      </w:tr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both"/>
            </w:pPr>
            <w:r w:rsidRPr="00217C3F">
              <w:t xml:space="preserve">Высокий </w:t>
            </w:r>
          </w:p>
        </w:tc>
        <w:tc>
          <w:tcPr>
            <w:tcW w:w="2160" w:type="dxa"/>
          </w:tcPr>
          <w:p w:rsidR="00E62D1D" w:rsidRPr="00217C3F" w:rsidRDefault="00E62D1D" w:rsidP="00E62D1D">
            <w:pPr>
              <w:jc w:val="both"/>
            </w:pPr>
            <w:r w:rsidRPr="00217C3F">
              <w:t>33%</w:t>
            </w:r>
          </w:p>
        </w:tc>
        <w:tc>
          <w:tcPr>
            <w:tcW w:w="1980" w:type="dxa"/>
          </w:tcPr>
          <w:p w:rsidR="00E62D1D" w:rsidRPr="00217C3F" w:rsidRDefault="00E62D1D" w:rsidP="00E62D1D">
            <w:pPr>
              <w:jc w:val="both"/>
            </w:pPr>
            <w:r w:rsidRPr="00217C3F">
              <w:t>45%</w:t>
            </w:r>
          </w:p>
        </w:tc>
        <w:tc>
          <w:tcPr>
            <w:tcW w:w="2083" w:type="dxa"/>
          </w:tcPr>
          <w:p w:rsidR="00E62D1D" w:rsidRPr="00217C3F" w:rsidRDefault="00E62D1D" w:rsidP="00E62D1D">
            <w:pPr>
              <w:jc w:val="both"/>
            </w:pPr>
            <w:r w:rsidRPr="00217C3F">
              <w:t>46%</w:t>
            </w:r>
          </w:p>
        </w:tc>
      </w:tr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both"/>
            </w:pPr>
            <w:r w:rsidRPr="00217C3F">
              <w:t xml:space="preserve">Достаточный </w:t>
            </w:r>
          </w:p>
        </w:tc>
        <w:tc>
          <w:tcPr>
            <w:tcW w:w="2160" w:type="dxa"/>
          </w:tcPr>
          <w:p w:rsidR="00E62D1D" w:rsidRPr="00217C3F" w:rsidRDefault="00E62D1D" w:rsidP="00E62D1D">
            <w:pPr>
              <w:jc w:val="both"/>
            </w:pPr>
            <w:r w:rsidRPr="00217C3F">
              <w:t>67%</w:t>
            </w:r>
          </w:p>
        </w:tc>
        <w:tc>
          <w:tcPr>
            <w:tcW w:w="1980" w:type="dxa"/>
          </w:tcPr>
          <w:p w:rsidR="00E62D1D" w:rsidRPr="00217C3F" w:rsidRDefault="00E62D1D" w:rsidP="00E62D1D">
            <w:pPr>
              <w:jc w:val="both"/>
            </w:pPr>
            <w:r w:rsidRPr="00217C3F">
              <w:t>55%</w:t>
            </w:r>
          </w:p>
        </w:tc>
        <w:tc>
          <w:tcPr>
            <w:tcW w:w="2083" w:type="dxa"/>
          </w:tcPr>
          <w:p w:rsidR="00E62D1D" w:rsidRPr="00217C3F" w:rsidRDefault="00E62D1D" w:rsidP="00E62D1D">
            <w:pPr>
              <w:jc w:val="both"/>
            </w:pPr>
            <w:r w:rsidRPr="00217C3F">
              <w:t>64%</w:t>
            </w:r>
          </w:p>
        </w:tc>
      </w:tr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both"/>
            </w:pPr>
            <w:r w:rsidRPr="00217C3F">
              <w:t xml:space="preserve">Недостаточный </w:t>
            </w:r>
          </w:p>
        </w:tc>
        <w:tc>
          <w:tcPr>
            <w:tcW w:w="2160" w:type="dxa"/>
          </w:tcPr>
          <w:p w:rsidR="00E62D1D" w:rsidRPr="00217C3F" w:rsidRDefault="00E62D1D" w:rsidP="00E62D1D">
            <w:pPr>
              <w:jc w:val="both"/>
            </w:pPr>
            <w:r w:rsidRPr="00217C3F">
              <w:t>-</w:t>
            </w:r>
          </w:p>
        </w:tc>
        <w:tc>
          <w:tcPr>
            <w:tcW w:w="1980" w:type="dxa"/>
          </w:tcPr>
          <w:p w:rsidR="00E62D1D" w:rsidRPr="00217C3F" w:rsidRDefault="00E62D1D" w:rsidP="00E62D1D">
            <w:pPr>
              <w:jc w:val="both"/>
            </w:pPr>
            <w:r w:rsidRPr="00217C3F">
              <w:t>-</w:t>
            </w:r>
          </w:p>
        </w:tc>
        <w:tc>
          <w:tcPr>
            <w:tcW w:w="2083" w:type="dxa"/>
          </w:tcPr>
          <w:p w:rsidR="00E62D1D" w:rsidRPr="00217C3F" w:rsidRDefault="00E62D1D" w:rsidP="00E62D1D">
            <w:pPr>
              <w:jc w:val="both"/>
            </w:pPr>
            <w:r w:rsidRPr="00217C3F">
              <w:t>-</w:t>
            </w:r>
          </w:p>
        </w:tc>
      </w:tr>
    </w:tbl>
    <w:p w:rsidR="00E62D1D" w:rsidRPr="00217C3F" w:rsidRDefault="00E62D1D" w:rsidP="00E62D1D">
      <w:pPr>
        <w:jc w:val="both"/>
      </w:pPr>
    </w:p>
    <w:p w:rsidR="00E62D1D" w:rsidRPr="00217C3F" w:rsidRDefault="00E62D1D" w:rsidP="00E62D1D">
      <w:pPr>
        <w:ind w:firstLine="708"/>
        <w:jc w:val="both"/>
      </w:pPr>
      <w:r w:rsidRPr="00217C3F">
        <w:t xml:space="preserve">Выводы. Мониторинг детей II группы раннего возраста не проводился в силу возраста детей. 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Анализ физического развития остальных детей показывает, что все дети, посещавшие детский сад, имеют хороший уровень физического развития. Из-за непосещения не диагностировано 34 ребенка. Это говорит о том, что физическое развитие детей, постоянно посещающих детский сад, соответствует возрасту. 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Руководителю по физической культуре были даны рекомендации продолжать совершенствовать у детей умения и навыки в основных видах движений, обеспечивать гармоничное физическое развитие; развивать интерес к участию в подвижных и </w:t>
      </w:r>
      <w:r w:rsidRPr="00217C3F">
        <w:lastRenderedPageBreak/>
        <w:t>спортивных играх и физических упражнениях; воспитывать красоту, грациозность, выразительность движений, формировать правильную осанку с учетом психофизических возможностей детей. Продолжать формировать у детей начальные представления о здоровом образе жизни. Рекомендовано проводить мониторинг уровня физического развития, как в начале учебного года, так и в конце.</w:t>
      </w:r>
    </w:p>
    <w:p w:rsidR="00E62D1D" w:rsidRPr="00217C3F" w:rsidRDefault="00E62D1D" w:rsidP="00E62D1D">
      <w:pPr>
        <w:ind w:firstLine="708"/>
        <w:jc w:val="both"/>
      </w:pPr>
      <w:r w:rsidRPr="00217C3F">
        <w:rPr>
          <w:b/>
        </w:rPr>
        <w:t>Социально-коммуникативное развитие.</w:t>
      </w:r>
      <w:r w:rsidRPr="00217C3F">
        <w:t xml:space="preserve"> Социально-коммуникативное развитие воспитанников детского сада шло через интеграцию всех образовательных областей в ходе всех режимных моментов в течение дня, образовательной деятельности, взаимодействия с семьями детей.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Воспитатели приобщали детей к элементарным общепринятым нормам и правилам взаимоотношения со сверстниками и взрослыми (в том числе моральным), формировали у дошкольников гендерную, семейную, гражданскую принадлежность, патриотические чувства, чувство принадлежности к мировому сообществу. Старались развивать у детей интерес к различным видам игр (сюжетно-ролевые, подвижные, театрализованные, дидактические), умение соблюдать в ходе игры элементарные правила; развивали творческие способности, интерес детей к театрализованной игре. </w:t>
      </w:r>
      <w:proofErr w:type="gramStart"/>
      <w:r w:rsidRPr="00217C3F">
        <w:t>Проводились такие сюжетно-ролевые игры, как «Семья», «Больница», «Парикмахерская», «Магазин», «Супермаркет», «Хозяюшки», «Дочки-матери» «Автопарк», «Мастерская для машин», в которых педагоги формировали умения детей объединяться в  игре, распределять роли;</w:t>
      </w:r>
      <w:proofErr w:type="gramEnd"/>
      <w:r w:rsidRPr="00217C3F">
        <w:t xml:space="preserve"> подвижные игры «У медведя </w:t>
      </w:r>
      <w:proofErr w:type="gramStart"/>
      <w:r w:rsidRPr="00217C3F">
        <w:t>во</w:t>
      </w:r>
      <w:proofErr w:type="gramEnd"/>
      <w:r w:rsidRPr="00217C3F">
        <w:t xml:space="preserve"> бору», «Мыши в кладовой», «Найди свой домик», «Найди свой цвет», «Мой веселый звонкий мяч» и др., в ходе которых развивали двигательную активность, формировали умения детей соблюдать элементарные правила: бегать, не мешая друг другу,  действовать по команде, согласовывать движения со словами воспитателя; театрализованные игры: «Лягушата на болоте», «Зоопарк», «Жили гуси у бабуси», «В магазине игрушек» и др., целью которых было развитие воображения детей, навыков диалога, вовлечение детей в игровую ситуацию, побуждение к вхождению в игровую роль. В дидактических играх «Чудесный мешочек», «</w:t>
      </w:r>
      <w:proofErr w:type="gramStart"/>
      <w:r w:rsidRPr="00217C3F">
        <w:t>Правильно-неправильно</w:t>
      </w:r>
      <w:proofErr w:type="gramEnd"/>
      <w:r w:rsidRPr="00217C3F">
        <w:t xml:space="preserve">», «Найди цвет, который скажу», «Ярмарка», «Что изменилось» и других педагоги обогащали чувственный опыт детей, закрепляли представления детей об окружающем мире, развивали внимание, наблюдательность, память, мелкую моторику рук. </w:t>
      </w:r>
    </w:p>
    <w:p w:rsidR="00E62D1D" w:rsidRPr="00217C3F" w:rsidRDefault="00E62D1D" w:rsidP="00E62D1D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 w:rsidRPr="00217C3F">
        <w:t>В течение учебного года шло формирование семейной, гражданской принадлежности, патриотических чувств детей через занятия, реализацию проектов «Моя родословная», «Кто мы?», «Мама, папа, я – моя семья», в режимных моментах.  Обогащалась развивающая предметно-пространственная среда в этом направлении. В группах пополнялись уголки по приобщению детей к национальной культуре, обогатились экологические уголки, изготовлены макеты сельского двора. Созданы мини-музеи для ознакомления дошкольников с окружающим миром. В каждой группе имеются альбомы с родословными «7Я», «Мой дом – моя семья»; альбомы «Мое село – Кармаскалы», «Природа родного края», «Защитники Отечества», «Виды спорта» (по сезонам), альбомы с фотографиями детей в национальных костюмах, государственная символика (гербы российский и башкирский, флаги российский и башкирский, портреты президентов РФ и РБ). В фойе детского сада оформлен патриотический уголок, где представлена государственная символика. Пополняли  уголок по приобщению детей к национальной культуре народов, населяющих Республику Башкортостан (включены элементы культуры, быта, одежды татарского  народа).</w:t>
      </w:r>
      <w:r w:rsidRPr="00217C3F">
        <w:rPr>
          <w:color w:val="000000"/>
        </w:rPr>
        <w:t xml:space="preserve"> Проводились беседы о папах и дедушках, как о защитниках Родины, рассматривался демонстрационный материал: </w:t>
      </w:r>
      <w:proofErr w:type="gramStart"/>
      <w:r w:rsidRPr="00217C3F">
        <w:rPr>
          <w:color w:val="000000"/>
        </w:rPr>
        <w:t>памятники ВОВ</w:t>
      </w:r>
      <w:proofErr w:type="gramEnd"/>
      <w:r w:rsidRPr="00217C3F">
        <w:rPr>
          <w:color w:val="000000"/>
        </w:rPr>
        <w:t>, фотографии военных лет, фотографии детей войны. Дети старших групп знают, кто такие ветераны и имеют понятия о том, какие подвиги и ради чего они совершали. Так же, дети знают свой адрес и ориентируются в ближайшем окружении детского сада.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Большое внимание уделялось нравственному воспитанию. Воспитывалось доброе и заботливое отношение к взрослым. Создавались игровые ситуации, способствующие </w:t>
      </w:r>
      <w:r w:rsidRPr="00217C3F">
        <w:lastRenderedPageBreak/>
        <w:t>формированию доброжелательного отношения к сверстникам. Приучали детей здороваться и прощаться, излагать собственные просьбы спокойно, употребляя слова «спасибо», «пожалуйста», общаться спокойно, без крика, не перебивать говорящего. Воспитывалось отрицательное отношение к грубости, жадности</w:t>
      </w:r>
      <w:proofErr w:type="gramStart"/>
      <w:r w:rsidRPr="00217C3F">
        <w:t>.</w:t>
      </w:r>
      <w:proofErr w:type="gramEnd"/>
      <w:r w:rsidRPr="00217C3F">
        <w:t xml:space="preserve"> </w:t>
      </w:r>
      <w:proofErr w:type="gramStart"/>
      <w:r w:rsidRPr="00217C3F">
        <w:t>д</w:t>
      </w:r>
      <w:proofErr w:type="gramEnd"/>
      <w:r w:rsidRPr="00217C3F">
        <w:t>ети старших групп адекватно ориентируются в доступном социальном окружении, используя навыки социального партнерства.</w:t>
      </w:r>
    </w:p>
    <w:p w:rsidR="00E62D1D" w:rsidRPr="00217C3F" w:rsidRDefault="00E62D1D" w:rsidP="00E62D1D">
      <w:pPr>
        <w:ind w:firstLine="708"/>
        <w:jc w:val="both"/>
      </w:pPr>
      <w:r w:rsidRPr="00217C3F">
        <w:t>Воспитатели знакомили детей с детским садом, закрепляли представления детей о себе, как о члене коллектива, воспитывали любовь к родному краю, давали доступные пониманию детей знания о государственных праздниках: «День Республики», «День России».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В ходе режимных моментов проводились ситуативные беседы по привитию навыков поведения в общественных местах: «Как нужно вести себя в группе», «Как ведем себя на улице», «Можно ли обижать младших?», «Уступи место девочке» и др.; шло развитие трудовых навыков через поручения, дежурства, игры; навыков самообслуживания; формирование навыков безопасного поведения на улице, дома. </w:t>
      </w:r>
    </w:p>
    <w:p w:rsidR="00E62D1D" w:rsidRPr="00217C3F" w:rsidRDefault="00E62D1D" w:rsidP="00E62D1D">
      <w:pPr>
        <w:ind w:firstLine="708"/>
        <w:jc w:val="both"/>
      </w:pPr>
      <w:r w:rsidRPr="00217C3F">
        <w:t>Особое внимание уделялось формированию у детей  представлений о безопасности на дорогах, изучению правил дорожного движения. Детский сад активно участвует в районных и республиканских акциях «Безопасность на дорогах», «Внимание, дорога!» и др.</w:t>
      </w:r>
    </w:p>
    <w:p w:rsidR="00E62D1D" w:rsidRPr="00217C3F" w:rsidRDefault="00E62D1D" w:rsidP="00E62D1D">
      <w:pPr>
        <w:ind w:firstLine="708"/>
        <w:jc w:val="both"/>
      </w:pPr>
      <w:r w:rsidRPr="00217C3F">
        <w:t>Формирование гендерной принадлежности шло через предметно-пространственную среду: уголков для игр мальчиков, девочек; сюжетно-ролевые игры: «Дочки-матери», «Я – папа»; беседы: «Кто есть кто», «Мы разные», «А ты кто такой?»; рассказы: «Праздник мам и девочек», «Праздник пап и дедушек»; игры «Детский сад»; утренники, посвященные Дню матери, Дню защитника Отечества, Международному женскому дню, рассматривание картинок и иллюстраций, одежды,  чтение художественной литературы и др.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Трудовые навыки у детей формировались через уголки природы (полив растений и рыхление почвы под растениями), работа в книжном уголке (ремонт книжек), мытье игрушек, дежурство по столовой (сервировка стола), уборка на территории детского сада (сбор опавших листьев, подметание дорожек). С удовольствием дети участвуют в создании коллажа на заданную тему, большой коллективной работы (аппликации, рисовании). </w:t>
      </w:r>
    </w:p>
    <w:p w:rsidR="00E62D1D" w:rsidRPr="00217C3F" w:rsidRDefault="00E62D1D" w:rsidP="00E62D1D">
      <w:pPr>
        <w:ind w:firstLine="708"/>
        <w:jc w:val="both"/>
      </w:pPr>
      <w:r w:rsidRPr="00217C3F">
        <w:t>Выводы.  Проанализировав мониторинг уровня детского развития за 2023 год, был сделан вывод о том, что воспитателям необходимо уделять большее внимание развитию социально-коммуникативных навыков воспитанников, планировать и проводить больше подвижных коллективных игр, уделять большее внимание коллективному труду и развитию трудовых навыков детей.</w:t>
      </w:r>
    </w:p>
    <w:p w:rsidR="00E62D1D" w:rsidRPr="00217C3F" w:rsidRDefault="00E62D1D" w:rsidP="00E62D1D">
      <w:pPr>
        <w:ind w:firstLine="708"/>
        <w:jc w:val="both"/>
        <w:rPr>
          <w:color w:val="000000"/>
        </w:rPr>
      </w:pPr>
      <w:r w:rsidRPr="00217C3F">
        <w:rPr>
          <w:b/>
          <w:color w:val="000000"/>
        </w:rPr>
        <w:t>Познавательное развитие.</w:t>
      </w:r>
      <w:r w:rsidRPr="00217C3F">
        <w:rPr>
          <w:color w:val="000000"/>
        </w:rPr>
        <w:t xml:space="preserve"> Познавательное развитие детей является одним из основных направлений работы детского сада. Реализация задач образовательной области направлена на достижение целей развития у детей познавательных интересов, исследовательских навыков, интереса к окружающему миру.</w:t>
      </w:r>
    </w:p>
    <w:p w:rsidR="00E62D1D" w:rsidRPr="00217C3F" w:rsidRDefault="00E62D1D" w:rsidP="00E62D1D">
      <w:pPr>
        <w:ind w:right="-5" w:firstLine="708"/>
        <w:jc w:val="both"/>
        <w:rPr>
          <w:color w:val="000000"/>
        </w:rPr>
      </w:pPr>
      <w:r w:rsidRPr="00217C3F">
        <w:rPr>
          <w:color w:val="000000"/>
        </w:rPr>
        <w:t>Образовательная деятельность шла через создание развивающей предметно-пространственной среды, организованную образовательную деятельность, решение математических задач, кроссвордов, головоломок, игровую деятельность, в ходе режимных моментов, в повседневной жизни. Окружающий мир познавали через целевые экскурсии, прогулки по селу, памятным местам, просмотрам диафильмов, фильмов о природе, знаменитых людях и др.</w:t>
      </w:r>
    </w:p>
    <w:p w:rsidR="00E62D1D" w:rsidRPr="00217C3F" w:rsidRDefault="00E62D1D" w:rsidP="00E62D1D">
      <w:pPr>
        <w:shd w:val="clear" w:color="auto" w:fill="FFFFFF"/>
        <w:ind w:firstLine="708"/>
        <w:jc w:val="both"/>
        <w:rPr>
          <w:color w:val="000000"/>
        </w:rPr>
      </w:pPr>
      <w:r w:rsidRPr="00217C3F">
        <w:rPr>
          <w:color w:val="000000"/>
        </w:rPr>
        <w:t>В целях развития исследовательских навыков с детьми проводилась опытно-экспериментальная деятельность в виде опытов в уголке природы, с водой, со снегом, песком и другими материалами. Здесь нужно отметить работу таких воспитателей, как Мулюкова И.В., Шинова Р.Р., Аминева Г.</w:t>
      </w:r>
      <w:proofErr w:type="gramStart"/>
      <w:r w:rsidRPr="00217C3F">
        <w:rPr>
          <w:color w:val="000000"/>
        </w:rPr>
        <w:t>Ю</w:t>
      </w:r>
      <w:proofErr w:type="gramEnd"/>
      <w:r w:rsidRPr="00217C3F">
        <w:rPr>
          <w:color w:val="000000"/>
        </w:rPr>
        <w:t xml:space="preserve">, Гумерова Г.А. В их группах созданы </w:t>
      </w:r>
      <w:r w:rsidRPr="00217C3F">
        <w:rPr>
          <w:color w:val="000000"/>
        </w:rPr>
        <w:lastRenderedPageBreak/>
        <w:t>хорошие уголки экспериментирования, где дети познают свойства предметов, явлений природы.</w:t>
      </w:r>
    </w:p>
    <w:p w:rsidR="00E62D1D" w:rsidRPr="00217C3F" w:rsidRDefault="00E62D1D" w:rsidP="00E62D1D">
      <w:pPr>
        <w:ind w:right="-5" w:firstLine="708"/>
        <w:jc w:val="both"/>
        <w:rPr>
          <w:color w:val="000000"/>
        </w:rPr>
      </w:pPr>
      <w:r w:rsidRPr="00217C3F">
        <w:rPr>
          <w:color w:val="000000"/>
        </w:rPr>
        <w:t xml:space="preserve">В течение учебного года согласно годовому плану были подготовлены и проведены открытые показы организованной образовательной деятельности по познавательному развитию </w:t>
      </w:r>
    </w:p>
    <w:p w:rsidR="00E62D1D" w:rsidRPr="00217C3F" w:rsidRDefault="00E62D1D" w:rsidP="00E62D1D">
      <w:pPr>
        <w:ind w:right="-5" w:firstLine="708"/>
        <w:jc w:val="both"/>
        <w:rPr>
          <w:color w:val="000000"/>
        </w:rPr>
      </w:pPr>
      <w:r w:rsidRPr="00217C3F">
        <w:rPr>
          <w:color w:val="000000"/>
        </w:rPr>
        <w:t xml:space="preserve">Воспитатель Мулюкова И.В. показала открытое занятие по познавательному развитию «Волшебница осень» в средней группе.  Воспитатель Гумерова Г.А. показала открытое занятие по познавательному развитию «Знакомство с живым миром РБ» в подготовительной группе. Для активизации внимания и лучшего усвоения темы были продемонстрированы слайды, презентации, красочные картинки и практические способы работы с детьми </w:t>
      </w:r>
    </w:p>
    <w:p w:rsidR="00E62D1D" w:rsidRPr="00217C3F" w:rsidRDefault="00E62D1D" w:rsidP="00E62D1D">
      <w:pPr>
        <w:ind w:right="-5" w:firstLine="708"/>
        <w:jc w:val="both"/>
      </w:pPr>
      <w:r w:rsidRPr="00217C3F">
        <w:t>Выводы. Анализ мониторинга познавательного развития детей позволяет сделать следующие выводы. Уровень развития по формированию целостной картины мира соответствует возрасту детей. Дети имеют представления и навыки по ознакомлению с окружающим миром, по экологии. Воспитателям групп следует уделять больше внимания этому направлению работы, используя при этом инновационные формы работы.</w:t>
      </w:r>
    </w:p>
    <w:p w:rsidR="00E62D1D" w:rsidRPr="00217C3F" w:rsidRDefault="00E62D1D" w:rsidP="00E62D1D">
      <w:pPr>
        <w:ind w:right="-5" w:firstLine="708"/>
        <w:jc w:val="both"/>
      </w:pPr>
      <w:r w:rsidRPr="00217C3F">
        <w:t>Необходимо уделять большее внимание развитию познавательно-исследовательских навыков детей, конструктивно-модельной деятельности.</w:t>
      </w:r>
    </w:p>
    <w:p w:rsidR="00E62D1D" w:rsidRPr="00217C3F" w:rsidRDefault="00E62D1D" w:rsidP="00E62D1D">
      <w:pPr>
        <w:ind w:firstLine="708"/>
        <w:jc w:val="both"/>
      </w:pPr>
      <w:r w:rsidRPr="00217C3F">
        <w:rPr>
          <w:b/>
        </w:rPr>
        <w:t>Речевое развитие.</w:t>
      </w:r>
      <w:r w:rsidRPr="00217C3F">
        <w:t xml:space="preserve"> Речевому развитию в детском саду ежегодно уделяется повышенное внимание. Образовательная деятельность идет через создание речевой развивающей среды; свободные диалоги с детьми в играх, наблюдениях; восприятие и описывание картин, иллюстраций, обсуждение мультфильмов;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процедур), через театрализованную деятельность, через интеграцию всех образовательных областей. </w:t>
      </w:r>
    </w:p>
    <w:p w:rsidR="00E62D1D" w:rsidRPr="00217C3F" w:rsidRDefault="00E62D1D" w:rsidP="00E62D1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>На протяжении всего учебного года в группах  проводились ежедневные вечера чтения. Для чтения детям воспитатели подбирали как произведения, рекомендованные программой Н.Е. Вераксы «От рождения до школы», так и внепрограммные произведения.</w:t>
      </w:r>
    </w:p>
    <w:p w:rsidR="00E62D1D" w:rsidRPr="00217C3F" w:rsidRDefault="00E62D1D" w:rsidP="00E62D1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>В результате ежедневного чтения у детей формировались умения различать жанровые особенности произведений, развивалась способность испытывать сострадание и сочувствие героям книг. Педагоги стараются читать детям книги, красиво оформленные, с цветными иллюстрациями, тем самым поддерживая интерес к книге.</w:t>
      </w:r>
    </w:p>
    <w:p w:rsidR="00E62D1D" w:rsidRPr="00217C3F" w:rsidRDefault="00E62D1D" w:rsidP="00E62D1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217C3F">
        <w:rPr>
          <w:color w:val="000000"/>
        </w:rPr>
        <w:t>Например, для детей старшей группы (воспитатель Аминева Г.Ю., Фатыхова Т.Ш. знакомили с произведениями зарубежной литературы, выбрав для чтения сказку Г.Х. Андерсена «Снежная королева», с иллюстрациями известных художников к русским народным сказкам.</w:t>
      </w:r>
      <w:proofErr w:type="gramEnd"/>
      <w:r w:rsidRPr="00217C3F">
        <w:rPr>
          <w:color w:val="000000"/>
        </w:rPr>
        <w:t xml:space="preserve"> Именно по ним дети вспоминали содержание сказок и проговаривали, чему учит каждая из сказок.  Прочитали поучительные рассказы Николая Носова «Живая шляпа», «Заплатка», «Метро», «Огурцы», «Мишкина каша», литературные сказки: «Морозко», «Двенадцать месяцев», «Снегурочка». Выучили стихотворения разных авторов о весне. Это и А. Фет «Мама! Глянь-ка из окошка», и Ф.И. Тютчев «Зима недаром злится», и П. Соловьева «Ночь и день».</w:t>
      </w:r>
    </w:p>
    <w:p w:rsidR="00E62D1D" w:rsidRPr="00217C3F" w:rsidRDefault="00E62D1D" w:rsidP="00E62D1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>Дети показывают хорошие знания художественных произведений. Все воспитанники группы любят инсценировать отрывки из знакомых сказок, используя фигурки настольного театра.</w:t>
      </w:r>
    </w:p>
    <w:p w:rsidR="00E62D1D" w:rsidRPr="00217C3F" w:rsidRDefault="00E62D1D" w:rsidP="00E62D1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C3F">
        <w:rPr>
          <w:color w:val="000000"/>
        </w:rPr>
        <w:t>Воспитатель Фатыхова Т.Ш. показала открытое занятие по речевому развитию «Путешествие в страну Красивой речи» в старшей группе. Во время занятия у детей формируется умение участвовать в беседе, отвечать на вопросы, совершенствуется диалогическая речь. Для усвоения  темы были продемонстрированы слайды, презентации и красочные картинки.</w:t>
      </w:r>
    </w:p>
    <w:p w:rsidR="00EA3574" w:rsidRPr="00DF7281" w:rsidRDefault="00E62D1D" w:rsidP="00EA3574">
      <w:pPr>
        <w:spacing w:before="100" w:beforeAutospacing="1" w:after="100" w:afterAutospacing="1"/>
        <w:jc w:val="both"/>
      </w:pPr>
      <w:r w:rsidRPr="00217C3F">
        <w:rPr>
          <w:color w:val="000000"/>
        </w:rPr>
        <w:t xml:space="preserve">В детском саду действует логопункт. </w:t>
      </w:r>
      <w:r w:rsidR="00EA3574" w:rsidRPr="00DF7281">
        <w:rPr>
          <w:b/>
        </w:rPr>
        <w:t>I.</w:t>
      </w:r>
      <w:r w:rsidR="00EA3574" w:rsidRPr="00DF7281">
        <w:t xml:space="preserve"> Организационное, диагностическое и коррекционно-развивающее направление.</w:t>
      </w:r>
      <w:r w:rsidR="00EA3574" w:rsidRPr="00DF7281">
        <w:br/>
      </w:r>
      <w:r w:rsidR="00EA3574" w:rsidRPr="00DF7281">
        <w:lastRenderedPageBreak/>
        <w:t xml:space="preserve">     В период с 1 по 15 сентября </w:t>
      </w:r>
      <w:smartTag w:uri="urn:schemas-microsoft-com:office:smarttags" w:element="metricconverter">
        <w:smartTagPr>
          <w:attr w:name="ProductID" w:val="2024 г"/>
        </w:smartTagPr>
        <w:r w:rsidR="00EA3574" w:rsidRPr="00DF7281">
          <w:t>2024 г</w:t>
        </w:r>
      </w:smartTag>
      <w:r w:rsidR="00EA3574" w:rsidRPr="00DF7281">
        <w:t>. было  проведено первичное логопедическое обследование  детей старших групп.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 xml:space="preserve">     На основании результатов  логопедического обследования всех компонентов речи, на логопедический пункт зачислены 23 </w:t>
      </w:r>
      <w:proofErr w:type="gramStart"/>
      <w:r w:rsidRPr="00DF7281">
        <w:t>во     спитанников</w:t>
      </w:r>
      <w:proofErr w:type="gramEnd"/>
      <w:r w:rsidRPr="00DF7281">
        <w:t xml:space="preserve">: 12 детей – воспитанники подготовительной группы  и  7 детей – воспитанники старшей группы, имеющих общее недоразвитие речи </w:t>
      </w:r>
      <w:r w:rsidRPr="00DF7281">
        <w:rPr>
          <w:lang w:val="en-US"/>
        </w:rPr>
        <w:t>III</w:t>
      </w:r>
      <w:r w:rsidRPr="00DF7281">
        <w:t xml:space="preserve"> , </w:t>
      </w:r>
      <w:r w:rsidRPr="00DF7281">
        <w:rPr>
          <w:lang w:val="en-US"/>
        </w:rPr>
        <w:t>II</w:t>
      </w:r>
      <w:r w:rsidRPr="00DF7281">
        <w:t xml:space="preserve"> уровеня (ОНР), ФФНР (Фонетико – фонематическое недоразвитие речи), ФНР (Фонетическое недоразвитие речи), стертую форму дизартрии. Выявление уровня актуального речевого развития </w:t>
      </w:r>
      <w:proofErr w:type="gramStart"/>
      <w:r w:rsidRPr="00DF7281">
        <w:t>детей, зачисленных на логопедические занятия и обработка данных обследования для объективного логопедического заключения позволяют</w:t>
      </w:r>
      <w:proofErr w:type="gramEnd"/>
      <w:r w:rsidRPr="00DF7281">
        <w:t xml:space="preserve"> обобщить следующие данные о дефектах речи детей:</w:t>
      </w:r>
    </w:p>
    <w:p w:rsidR="00EA3574" w:rsidRPr="00DF7281" w:rsidRDefault="00EA3574" w:rsidP="00EA3574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DF7281">
        <w:t xml:space="preserve">Фонетический дефект – 1 % (из всего состава </w:t>
      </w:r>
      <w:proofErr w:type="gramStart"/>
      <w:r w:rsidRPr="00DF7281">
        <w:t>зачисленных</w:t>
      </w:r>
      <w:proofErr w:type="gramEnd"/>
      <w:r w:rsidRPr="00DF7281">
        <w:t xml:space="preserve"> на логопункт);</w:t>
      </w:r>
    </w:p>
    <w:p w:rsidR="00EA3574" w:rsidRPr="00DF7281" w:rsidRDefault="00EA3574" w:rsidP="00EA3574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DF7281">
        <w:t>Фонетико-фонематическое недоразвитие речи – 14%</w:t>
      </w:r>
    </w:p>
    <w:p w:rsidR="00EA3574" w:rsidRPr="00DF7281" w:rsidRDefault="00EA3574" w:rsidP="00EA3574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DF7281">
        <w:t>Общее недоразвитие речи – 78 %</w:t>
      </w:r>
    </w:p>
    <w:p w:rsidR="00EA3574" w:rsidRPr="00DF7281" w:rsidRDefault="00EA3574" w:rsidP="00EA3574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DF7281">
        <w:t>Дизартрия – 5 %</w:t>
      </w:r>
    </w:p>
    <w:p w:rsidR="00EA3574" w:rsidRPr="00DF7281" w:rsidRDefault="00EA3574" w:rsidP="00EA3574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DF7281">
        <w:t>С тугоухостью – 1%</w:t>
      </w:r>
    </w:p>
    <w:p w:rsidR="00EA3574" w:rsidRPr="00DF7281" w:rsidRDefault="00EA3574" w:rsidP="00EA3574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DF7281">
        <w:t xml:space="preserve">С задержкой психического развития 1% </w:t>
      </w:r>
    </w:p>
    <w:p w:rsidR="00EA3574" w:rsidRPr="00DF7281" w:rsidRDefault="00EA3574" w:rsidP="00EA3574">
      <w:pPr>
        <w:spacing w:before="100" w:beforeAutospacing="1" w:after="100" w:afterAutospacing="1"/>
        <w:ind w:left="360"/>
        <w:jc w:val="both"/>
      </w:pPr>
      <w:r w:rsidRPr="00DF7281">
        <w:t> По результатам логопедического обследования были сформированы 2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>подгруппы от   9 до 12 человек в соответствии с выявленными нарушениями звукопроизношения и с учетом психолого-педагогических особенностей детей. Занятия проводились 4 раза в неделю с каждой подгруппой. Проводилось 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</w:t>
      </w:r>
      <w:proofErr w:type="gramStart"/>
      <w:r w:rsidRPr="00DF7281">
        <w:t xml:space="preserve">.. </w:t>
      </w:r>
      <w:proofErr w:type="gramEnd"/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>      Итоговая  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7518"/>
        <w:gridCol w:w="6"/>
      </w:tblGrid>
      <w:tr w:rsidR="00EA3574" w:rsidRPr="00DF7281" w:rsidTr="0008213F">
        <w:trPr>
          <w:tblCellSpacing w:w="0" w:type="dxa"/>
        </w:trPr>
        <w:tc>
          <w:tcPr>
            <w:tcW w:w="0" w:type="auto"/>
            <w:vAlign w:val="center"/>
          </w:tcPr>
          <w:p w:rsidR="00EA3574" w:rsidRPr="00DF7281" w:rsidRDefault="00EA3574" w:rsidP="0008213F">
            <w:pPr>
              <w:spacing w:before="100" w:beforeAutospacing="1" w:after="100" w:afterAutospacing="1"/>
              <w:jc w:val="both"/>
            </w:pPr>
          </w:p>
          <w:tbl>
            <w:tblPr>
              <w:tblW w:w="75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5098"/>
              <w:gridCol w:w="2410"/>
            </w:tblGrid>
            <w:tr w:rsidR="00EA3574" w:rsidRPr="00DF7281" w:rsidTr="0008213F">
              <w:tc>
                <w:tcPr>
                  <w:tcW w:w="5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>Количество детей, зачисленных в 2024  2025 учебном году на логопункт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</w:p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 xml:space="preserve">          23</w:t>
                  </w:r>
                </w:p>
              </w:tc>
            </w:tr>
            <w:tr w:rsidR="00EA3574" w:rsidRPr="00DF7281" w:rsidTr="0008213F">
              <w:tc>
                <w:tcPr>
                  <w:tcW w:w="5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>Количество детей, поставленных на очередь.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</w:p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 xml:space="preserve">          18</w:t>
                  </w:r>
                </w:p>
              </w:tc>
            </w:tr>
            <w:tr w:rsidR="00EA3574" w:rsidRPr="00DF7281" w:rsidTr="0008213F">
              <w:tc>
                <w:tcPr>
                  <w:tcW w:w="5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>Количество детей, выпущенных с хорошей речью (автоматизация звуков в самостоятельной речи)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ind w:firstLine="708"/>
                    <w:jc w:val="both"/>
                  </w:pPr>
                </w:p>
                <w:p w:rsidR="00EA3574" w:rsidRPr="00DF7281" w:rsidRDefault="00EA3574" w:rsidP="0008213F">
                  <w:pPr>
                    <w:spacing w:before="100" w:beforeAutospacing="1" w:after="100" w:afterAutospacing="1"/>
                    <w:ind w:firstLine="708"/>
                    <w:jc w:val="both"/>
                  </w:pPr>
                  <w:r w:rsidRPr="00DF7281">
                    <w:t>9</w:t>
                  </w:r>
                </w:p>
              </w:tc>
            </w:tr>
            <w:tr w:rsidR="00EA3574" w:rsidRPr="00DF7281" w:rsidTr="0008213F">
              <w:trPr>
                <w:trHeight w:val="1351"/>
              </w:trPr>
              <w:tc>
                <w:tcPr>
                  <w:tcW w:w="5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>Количество детей, оставленных для продолжения коррекционной работы в логопункте в 2022– 2023 уч</w:t>
                  </w:r>
                  <w:proofErr w:type="gramStart"/>
                  <w:r w:rsidRPr="00DF7281">
                    <w:t>.г</w:t>
                  </w:r>
                  <w:proofErr w:type="gramEnd"/>
                  <w:r w:rsidRPr="00DF7281">
                    <w:t xml:space="preserve">оду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</w:p>
                <w:p w:rsidR="00EA3574" w:rsidRPr="00DF7281" w:rsidRDefault="00EA3574" w:rsidP="0008213F">
                  <w:pPr>
                    <w:jc w:val="both"/>
                  </w:pPr>
                  <w:r w:rsidRPr="00DF7281">
                    <w:t xml:space="preserve">          7</w:t>
                  </w:r>
                </w:p>
              </w:tc>
            </w:tr>
            <w:tr w:rsidR="00EA3574" w:rsidRPr="00DF7281" w:rsidTr="0008213F">
              <w:trPr>
                <w:trHeight w:val="701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>Количество детей, направленных для продолжения коррекционной работы в школу в 2022 – 2023 уч</w:t>
                  </w:r>
                  <w:proofErr w:type="gramStart"/>
                  <w:r w:rsidRPr="00DF7281">
                    <w:t>.г</w:t>
                  </w:r>
                  <w:proofErr w:type="gramEnd"/>
                  <w:r w:rsidRPr="00DF7281">
                    <w:t>оду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ind w:firstLine="708"/>
                    <w:jc w:val="both"/>
                  </w:pPr>
                </w:p>
                <w:p w:rsidR="00EA3574" w:rsidRPr="00DF7281" w:rsidRDefault="00EA3574" w:rsidP="0008213F">
                  <w:pPr>
                    <w:ind w:firstLine="708"/>
                    <w:jc w:val="both"/>
                  </w:pPr>
                  <w:r w:rsidRPr="00DF7281">
                    <w:t>3</w:t>
                  </w:r>
                </w:p>
              </w:tc>
            </w:tr>
            <w:tr w:rsidR="00EA3574" w:rsidRPr="00DF7281" w:rsidTr="0008213F">
              <w:tc>
                <w:tcPr>
                  <w:tcW w:w="5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jc w:val="both"/>
                  </w:pPr>
                  <w:r w:rsidRPr="00DF7281">
                    <w:t>Количество выбывших детей.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3574" w:rsidRPr="00DF7281" w:rsidRDefault="00EA3574" w:rsidP="0008213F">
                  <w:pPr>
                    <w:spacing w:before="100" w:beforeAutospacing="1" w:after="100" w:afterAutospacing="1"/>
                    <w:ind w:firstLine="708"/>
                    <w:jc w:val="both"/>
                  </w:pPr>
                  <w:r w:rsidRPr="00DF7281">
                    <w:t>1</w:t>
                  </w:r>
                </w:p>
              </w:tc>
            </w:tr>
          </w:tbl>
          <w:p w:rsidR="00EA3574" w:rsidRPr="00DF7281" w:rsidRDefault="00EA3574" w:rsidP="0008213F">
            <w:pPr>
              <w:spacing w:before="100" w:beforeAutospacing="1" w:after="100" w:afterAutospacing="1"/>
              <w:jc w:val="both"/>
            </w:pPr>
          </w:p>
        </w:tc>
        <w:tc>
          <w:tcPr>
            <w:tcW w:w="0" w:type="auto"/>
            <w:vAlign w:val="center"/>
          </w:tcPr>
          <w:p w:rsidR="00EA3574" w:rsidRPr="00DF7281" w:rsidRDefault="00EA3574" w:rsidP="0008213F">
            <w:pPr>
              <w:spacing w:before="100" w:beforeAutospacing="1" w:after="100" w:afterAutospacing="1"/>
              <w:jc w:val="both"/>
            </w:pPr>
          </w:p>
        </w:tc>
      </w:tr>
    </w:tbl>
    <w:p w:rsidR="00EA3574" w:rsidRPr="00DF7281" w:rsidRDefault="00EA3574" w:rsidP="00EA3574">
      <w:pPr>
        <w:tabs>
          <w:tab w:val="left" w:pos="5172"/>
        </w:tabs>
        <w:spacing w:before="100" w:beforeAutospacing="1" w:after="100" w:afterAutospacing="1"/>
        <w:jc w:val="both"/>
      </w:pPr>
      <w:r w:rsidRPr="00DF7281">
        <w:lastRenderedPageBreak/>
        <w:t>II. Консультативное направление.</w:t>
      </w:r>
      <w:r>
        <w:tab/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 xml:space="preserve">     В соответствии с годовым планом работы, с родителями и 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практическая помощь воспитателям в организации индивидуальной и групповой работы по развитию речи. 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 xml:space="preserve">    За период с сентября по май проведены 53 онлайн консультаций с родителями детей  посещающих логопункт и детей, ожидающих зачисления на логопедические занятия. На каждый запрос родителей (зачисление на логопункт, состояние речи ребёнка, поведение ребёнка на логопедических занятиях, выполнение домашнего задания логопеда и т.д.) даны рекомендации и советы по всем вопросам.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>      III. Методическая работа.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 xml:space="preserve">1. Методическое объединение логопедов на тему «Приобщение детей традициям семьи, общества и государства через патриотические праздники. Особые дети – особый подход»                                 </w:t>
      </w:r>
    </w:p>
    <w:p w:rsidR="00EA3574" w:rsidRPr="00DF7281" w:rsidRDefault="00EA3574" w:rsidP="00EA357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Cs/>
          <w:color w:val="111111"/>
          <w:bdr w:val="none" w:sz="0" w:space="0" w:color="auto" w:frame="1"/>
        </w:rPr>
      </w:pPr>
      <w:r w:rsidRPr="00DF7281">
        <w:t xml:space="preserve">2. В течение всего учебного года проводилась работа по повышению квалификации: изучались новинки методической литературы на тему: </w:t>
      </w:r>
      <w:r w:rsidRPr="00DF7281">
        <w:rPr>
          <w:bdr w:val="none" w:sz="0" w:space="0" w:color="auto" w:frame="1"/>
        </w:rPr>
        <w:t>«</w:t>
      </w:r>
      <w:r w:rsidRPr="00DF7281">
        <w:rPr>
          <w:rStyle w:val="a6"/>
          <w:rFonts w:eastAsiaTheme="majorEastAsia"/>
          <w:iCs/>
          <w:color w:val="111111"/>
          <w:bdr w:val="none" w:sz="0" w:space="0" w:color="auto" w:frame="1"/>
        </w:rPr>
        <w:t>Использование метода моделирования по развитию связной речи у детей дошкольного возраста».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>3. Систематическое улучшение оснащённости логопедического кабинета дидактическими средствами по всем разделам коррекционного плана.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>   IV.Документация.</w:t>
      </w:r>
      <w:r w:rsidRPr="00DF7281">
        <w:br/>
        <w:t>   В интересах организации планомерной и целенаправленной логопедической деятельности в начале учебного года была оформлена следующая документация: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График работы и циклограмма рабочей недели;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Список детей, имеющих нарушения в развитии устной  речи и зачисленных на логопедические занятия на 2024 – 2025 уч. год.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Сетка занятий подгрупповых и индивидуальных занятий с детьми;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Речевые карты и индивидуальные планы коррекции нарушений звукопроизношения на каждого ребёнка.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Годовой план организационно-методической и коррекционно-развивающей работы на 2024 – 2025 уч</w:t>
      </w:r>
      <w:proofErr w:type="gramStart"/>
      <w:r w:rsidRPr="00DF7281">
        <w:t>.г</w:t>
      </w:r>
      <w:proofErr w:type="gramEnd"/>
      <w:r w:rsidRPr="00DF7281">
        <w:t>од.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Журнал регистрации детей, нуждающихся в логопедической помощи;</w:t>
      </w:r>
    </w:p>
    <w:p w:rsidR="00EA3574" w:rsidRPr="00DF7281" w:rsidRDefault="00EA3574" w:rsidP="00EA357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DF7281">
        <w:t>Журнал учёта детей, ожидающих зачисления на логопедические занятия;   </w:t>
      </w:r>
    </w:p>
    <w:p w:rsidR="00EA3574" w:rsidRPr="00DF7281" w:rsidRDefault="00EA3574" w:rsidP="00EA3574">
      <w:pPr>
        <w:spacing w:before="100" w:beforeAutospacing="1" w:after="100" w:afterAutospacing="1"/>
        <w:jc w:val="both"/>
      </w:pPr>
      <w:r w:rsidRPr="00DF7281">
        <w:t xml:space="preserve">      Таким образом, годовой план организационно-методической и коррекционно-развивающей работы и все поставленные задачи повышения эффективности логопедической  работы на 2024–2025 учебный год выполнены. </w:t>
      </w:r>
    </w:p>
    <w:p w:rsidR="00E62D1D" w:rsidRPr="00217C3F" w:rsidRDefault="00E62D1D" w:rsidP="00E62D1D">
      <w:pPr>
        <w:ind w:firstLine="708"/>
        <w:jc w:val="both"/>
      </w:pPr>
      <w:r w:rsidRPr="00217C3F">
        <w:rPr>
          <w:b/>
        </w:rPr>
        <w:t>Художественно-эстетическое развитие.</w:t>
      </w:r>
      <w:r w:rsidRPr="00217C3F">
        <w:t xml:space="preserve"> В этом направлении также велась целенаправленная работа. Через развитие продуктивной деятельности (рисование, лепка, аппликация, художественный труд), детского творчества, приобщение к изобразительному искусству педагоги решали цели образовательной области «Художественно-эстетическое развитие». Создавались  коллективные композиции по аппликации, рисованию, лепке, которые были приурочены к итоговым мероприятиям комплексно-тематического плана.</w:t>
      </w:r>
    </w:p>
    <w:p w:rsidR="00E62D1D" w:rsidRPr="00217C3F" w:rsidRDefault="00E62D1D" w:rsidP="00E62D1D">
      <w:pPr>
        <w:ind w:firstLine="708"/>
        <w:jc w:val="both"/>
      </w:pPr>
      <w:r w:rsidRPr="00217C3F">
        <w:rPr>
          <w:color w:val="000000"/>
        </w:rPr>
        <w:lastRenderedPageBreak/>
        <w:t xml:space="preserve"> </w:t>
      </w:r>
      <w:r w:rsidRPr="00217C3F">
        <w:t>Через музыкально-художественную деятельность, приобщение к музыкальному искусству решались цели модуля «Музыка». Дети слушали музыку в повседневной жизни, в игре, в досуговой, в изобразительной деятельности, при проведении утренней гимнастики; привлекалось внимание детей к разнообразным звукам в окружающем мире, к оформлению помещений. Использовались различные дидактические игры: на развитие звуковысотного слуха «Матрешки», тембрового слуха «Музыкальный волчок» и др. Для развития вокальных способностей детей в образовательную деятельность была включена система игровых упражнений, народных игр, комплекс дыхательных упражнений, комплекс пальчиковой гимнастики. Использовались технологии по приобщению детей к театральной деятельности: импровизации песен, сказок, сценки.</w:t>
      </w:r>
    </w:p>
    <w:p w:rsidR="00E62D1D" w:rsidRPr="00217C3F" w:rsidRDefault="00E62D1D" w:rsidP="00E62D1D">
      <w:pPr>
        <w:shd w:val="clear" w:color="auto" w:fill="FFFFFF"/>
        <w:ind w:firstLine="708"/>
        <w:jc w:val="both"/>
      </w:pPr>
      <w:r w:rsidRPr="00217C3F">
        <w:t>Дети старших групп узнают песни по мелодии. Могут петь протяжно, начинать </w:t>
      </w:r>
      <w:r w:rsidRPr="00217C3F">
        <w:br/>
        <w:t xml:space="preserve">и заканчивать пение вместе с другими детьми. Выполняют движения, отвечающие характеру музыки. Умеют выполнять танцевальные движения: пружинку, подскоки, движения парами по кругу, кружение по одному и в парах. </w:t>
      </w:r>
    </w:p>
    <w:p w:rsidR="00E62D1D" w:rsidRPr="00217C3F" w:rsidRDefault="00E62D1D" w:rsidP="00E62D1D">
      <w:pPr>
        <w:ind w:firstLine="708"/>
        <w:jc w:val="both"/>
      </w:pPr>
      <w:r w:rsidRPr="00217C3F">
        <w:t>Художественно-эстетическое развитие активно интегрировалось во все образовательные области. Во время занятий по познавательному, социально-коммуникативному, речевому, физическому развитию педагоги включали музыку, делали аппликацию, рисовали согласно тематике мероприятий.</w:t>
      </w:r>
    </w:p>
    <w:p w:rsidR="00E62D1D" w:rsidRPr="00217C3F" w:rsidRDefault="00E62D1D" w:rsidP="00E62D1D">
      <w:pPr>
        <w:ind w:firstLine="708"/>
        <w:jc w:val="both"/>
      </w:pPr>
      <w:r w:rsidRPr="00217C3F">
        <w:t>Большое внимание уделялось и самостоятельной деятельности детей по художественно-эстетическому развитию. Педагоги предоставляли детям возможность самостоятельно рисовать, лепить, конструировать, рассматривать репродукции картин, иллюстрации, музицировать (пение, танцы), играть на детских музыкальных инструментах.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Приняли активное участие в муниципальном конкурсе «Маленькие звездочки» /итоги далее/. </w:t>
      </w:r>
    </w:p>
    <w:p w:rsidR="00E62D1D" w:rsidRPr="00217C3F" w:rsidRDefault="00E62D1D" w:rsidP="00E62D1D">
      <w:pPr>
        <w:ind w:firstLine="708"/>
        <w:jc w:val="both"/>
      </w:pPr>
      <w:r w:rsidRPr="00217C3F">
        <w:t>Воспитатели организовывали музыкальные развлечения, вечера музыки.</w:t>
      </w:r>
    </w:p>
    <w:p w:rsidR="00E62D1D" w:rsidRPr="00217C3F" w:rsidRDefault="00E62D1D" w:rsidP="00E62D1D">
      <w:pPr>
        <w:ind w:firstLine="708"/>
        <w:jc w:val="both"/>
      </w:pPr>
    </w:p>
    <w:p w:rsidR="00E62D1D" w:rsidRPr="00217C3F" w:rsidRDefault="00E62D1D" w:rsidP="00E62D1D">
      <w:r w:rsidRPr="00217C3F">
        <w:t xml:space="preserve">                                                                                                                         Таблица 2</w:t>
      </w:r>
    </w:p>
    <w:p w:rsidR="00E62D1D" w:rsidRPr="00217C3F" w:rsidRDefault="00E62D1D" w:rsidP="00E62D1D">
      <w:pPr>
        <w:ind w:firstLine="708"/>
        <w:jc w:val="center"/>
      </w:pPr>
      <w:r w:rsidRPr="00217C3F">
        <w:t>Мониторинг уровня музыкального развития детей</w:t>
      </w:r>
    </w:p>
    <w:p w:rsidR="00E62D1D" w:rsidRPr="00217C3F" w:rsidRDefault="00E62D1D" w:rsidP="00E62D1D">
      <w:pPr>
        <w:ind w:firstLine="708"/>
        <w:jc w:val="center"/>
      </w:pPr>
      <w:r w:rsidRPr="00217C3F">
        <w:t>МАДОУ детский сад «Пчелка» с</w:t>
      </w:r>
      <w:proofErr w:type="gramStart"/>
      <w:r w:rsidRPr="00217C3F">
        <w:t>.К</w:t>
      </w:r>
      <w:proofErr w:type="gramEnd"/>
      <w:r w:rsidRPr="00217C3F">
        <w:t>армаскалы</w:t>
      </w:r>
    </w:p>
    <w:p w:rsidR="00E62D1D" w:rsidRPr="00217C3F" w:rsidRDefault="00EA3574" w:rsidP="00E62D1D">
      <w:pPr>
        <w:ind w:firstLine="708"/>
        <w:jc w:val="center"/>
      </w:pPr>
      <w:r>
        <w:t>(май 2024-2025</w:t>
      </w:r>
      <w:r w:rsidR="00E62D1D" w:rsidRPr="00217C3F">
        <w:t xml:space="preserve"> учебного года)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851"/>
        <w:gridCol w:w="1559"/>
        <w:gridCol w:w="1559"/>
        <w:gridCol w:w="1276"/>
        <w:gridCol w:w="1276"/>
      </w:tblGrid>
      <w:tr w:rsidR="00E62D1D" w:rsidRPr="00217C3F" w:rsidTr="00E62D1D">
        <w:trPr>
          <w:trHeight w:val="365"/>
        </w:trPr>
        <w:tc>
          <w:tcPr>
            <w:tcW w:w="2093" w:type="dxa"/>
            <w:vMerge w:val="restart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Возрастные группы</w:t>
            </w:r>
          </w:p>
        </w:tc>
        <w:tc>
          <w:tcPr>
            <w:tcW w:w="850" w:type="dxa"/>
            <w:vMerge w:val="restart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1" w:type="dxa"/>
            <w:vMerge w:val="restart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Диагностировано</w:t>
            </w:r>
          </w:p>
        </w:tc>
        <w:tc>
          <w:tcPr>
            <w:tcW w:w="5670" w:type="dxa"/>
            <w:gridSpan w:val="4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Уровни музыкального  развития</w:t>
            </w:r>
          </w:p>
        </w:tc>
      </w:tr>
      <w:tr w:rsidR="00E62D1D" w:rsidRPr="00217C3F" w:rsidTr="00E62D1D">
        <w:trPr>
          <w:trHeight w:val="600"/>
        </w:trPr>
        <w:tc>
          <w:tcPr>
            <w:tcW w:w="2093" w:type="dxa"/>
            <w:vMerge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0" w:type="dxa"/>
            <w:vMerge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51" w:type="dxa"/>
            <w:vMerge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Высокий уровень (кол-во детей/%)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Соответствует возрасту (кол-во детей/%)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17C3F">
              <w:rPr>
                <w:rFonts w:eastAsia="Calibri"/>
                <w:bCs/>
              </w:rPr>
              <w:t>Отдельные компоненты не развиты (кол-во детей/%)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Не </w:t>
            </w:r>
            <w:proofErr w:type="gramStart"/>
            <w:r w:rsidRPr="00217C3F">
              <w:rPr>
                <w:rFonts w:eastAsia="Calibri"/>
                <w:bCs/>
              </w:rPr>
              <w:t>диагностированы</w:t>
            </w:r>
            <w:proofErr w:type="gramEnd"/>
            <w:r w:rsidRPr="00217C3F">
              <w:rPr>
                <w:rFonts w:eastAsia="Calibri"/>
                <w:bCs/>
              </w:rPr>
              <w:t>, причина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Младшая группа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«Солнышко»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15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группа№2 «Лучики»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 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Средняя группа «Светлячки»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26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19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     7(37%)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(63%)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7 (не посещ.) 2(Инвалилы)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(46%)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 (54%)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 (не посещ.)4(ОВЗ)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</w:t>
            </w:r>
            <w:r w:rsidRPr="00217C3F">
              <w:rPr>
                <w:rFonts w:eastAsia="Calibri"/>
                <w:bCs/>
              </w:rPr>
              <w:lastRenderedPageBreak/>
              <w:t>группа№2 «Капельки»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lastRenderedPageBreak/>
              <w:t>24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9(39 %)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 (61%)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1 (не </w:t>
            </w:r>
            <w:r w:rsidRPr="00217C3F">
              <w:rPr>
                <w:rFonts w:eastAsia="Calibri"/>
                <w:bCs/>
              </w:rPr>
              <w:lastRenderedPageBreak/>
              <w:t>посещ.)4(ОВЗ)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lastRenderedPageBreak/>
              <w:t>Подготовительная группа «Звездочки»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21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(31%)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(69%)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3(23%)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10(77%)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 (не посещ.)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20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4(29%)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10(71%)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-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6 (не посещ)</w:t>
            </w:r>
          </w:p>
        </w:tc>
      </w:tr>
      <w:tr w:rsidR="00E62D1D" w:rsidRPr="00217C3F" w:rsidTr="00E62D1D">
        <w:tc>
          <w:tcPr>
            <w:tcW w:w="2093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850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181</w:t>
            </w:r>
          </w:p>
        </w:tc>
        <w:tc>
          <w:tcPr>
            <w:tcW w:w="851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129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49 (38%)</w:t>
            </w:r>
          </w:p>
        </w:tc>
        <w:tc>
          <w:tcPr>
            <w:tcW w:w="1559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80 (62%)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0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34</w:t>
            </w:r>
          </w:p>
        </w:tc>
      </w:tr>
    </w:tbl>
    <w:p w:rsidR="00E62D1D" w:rsidRPr="00217C3F" w:rsidRDefault="00E62D1D" w:rsidP="00E62D1D">
      <w:r w:rsidRPr="00217C3F">
        <w:t>Сравнительный анализ  музыкального  развития воспитанников детского сада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160"/>
        <w:gridCol w:w="1980"/>
        <w:gridCol w:w="2083"/>
      </w:tblGrid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center"/>
            </w:pPr>
            <w:r w:rsidRPr="00217C3F">
              <w:t>Уровень физического развития</w:t>
            </w:r>
            <w:proofErr w:type="gramStart"/>
            <w:r w:rsidRPr="00217C3F">
              <w:t xml:space="preserve"> (%)</w:t>
            </w:r>
            <w:proofErr w:type="gramEnd"/>
          </w:p>
        </w:tc>
        <w:tc>
          <w:tcPr>
            <w:tcW w:w="2160" w:type="dxa"/>
          </w:tcPr>
          <w:p w:rsidR="00E62D1D" w:rsidRPr="00217C3F" w:rsidRDefault="00EA3574" w:rsidP="00E62D1D">
            <w:pPr>
              <w:jc w:val="center"/>
            </w:pPr>
            <w:r>
              <w:t>2022-2023</w:t>
            </w:r>
            <w:r w:rsidR="00E62D1D" w:rsidRPr="00217C3F">
              <w:t>уч. год</w:t>
            </w:r>
          </w:p>
        </w:tc>
        <w:tc>
          <w:tcPr>
            <w:tcW w:w="1980" w:type="dxa"/>
          </w:tcPr>
          <w:p w:rsidR="00E62D1D" w:rsidRPr="00217C3F" w:rsidRDefault="00EA3574" w:rsidP="00E62D1D">
            <w:pPr>
              <w:jc w:val="center"/>
            </w:pPr>
            <w:r>
              <w:t>2023-2024</w:t>
            </w:r>
            <w:r w:rsidR="00E62D1D" w:rsidRPr="00217C3F">
              <w:t xml:space="preserve"> уч. год</w:t>
            </w:r>
          </w:p>
        </w:tc>
        <w:tc>
          <w:tcPr>
            <w:tcW w:w="2083" w:type="dxa"/>
          </w:tcPr>
          <w:p w:rsidR="00E62D1D" w:rsidRPr="00217C3F" w:rsidRDefault="00EA3574" w:rsidP="00E62D1D">
            <w:pPr>
              <w:jc w:val="center"/>
            </w:pPr>
            <w:r>
              <w:t>2024-2025</w:t>
            </w:r>
            <w:r w:rsidR="00E62D1D" w:rsidRPr="00217C3F">
              <w:t xml:space="preserve"> уч. год</w:t>
            </w:r>
          </w:p>
        </w:tc>
      </w:tr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both"/>
            </w:pPr>
            <w:r w:rsidRPr="00217C3F">
              <w:t xml:space="preserve">Высокий </w:t>
            </w:r>
          </w:p>
        </w:tc>
        <w:tc>
          <w:tcPr>
            <w:tcW w:w="2160" w:type="dxa"/>
          </w:tcPr>
          <w:p w:rsidR="00E62D1D" w:rsidRPr="00217C3F" w:rsidRDefault="00E62D1D" w:rsidP="00E62D1D">
            <w:pPr>
              <w:jc w:val="both"/>
            </w:pPr>
            <w:r w:rsidRPr="00217C3F">
              <w:t>31%</w:t>
            </w:r>
          </w:p>
        </w:tc>
        <w:tc>
          <w:tcPr>
            <w:tcW w:w="1980" w:type="dxa"/>
          </w:tcPr>
          <w:p w:rsidR="00E62D1D" w:rsidRPr="00217C3F" w:rsidRDefault="00E62D1D" w:rsidP="00E62D1D">
            <w:pPr>
              <w:jc w:val="both"/>
            </w:pPr>
            <w:r w:rsidRPr="00217C3F">
              <w:t>33%</w:t>
            </w:r>
          </w:p>
        </w:tc>
        <w:tc>
          <w:tcPr>
            <w:tcW w:w="2083" w:type="dxa"/>
          </w:tcPr>
          <w:p w:rsidR="00E62D1D" w:rsidRPr="00217C3F" w:rsidRDefault="00E62D1D" w:rsidP="00E62D1D">
            <w:pPr>
              <w:jc w:val="both"/>
            </w:pPr>
            <w:r w:rsidRPr="00217C3F">
              <w:t>38%</w:t>
            </w:r>
          </w:p>
        </w:tc>
      </w:tr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both"/>
            </w:pPr>
            <w:r w:rsidRPr="00217C3F">
              <w:t xml:space="preserve">Достаточный </w:t>
            </w:r>
          </w:p>
        </w:tc>
        <w:tc>
          <w:tcPr>
            <w:tcW w:w="2160" w:type="dxa"/>
          </w:tcPr>
          <w:p w:rsidR="00E62D1D" w:rsidRPr="00217C3F" w:rsidRDefault="00E62D1D" w:rsidP="00E62D1D">
            <w:pPr>
              <w:jc w:val="both"/>
            </w:pPr>
            <w:r w:rsidRPr="00217C3F">
              <w:t>69%</w:t>
            </w:r>
          </w:p>
        </w:tc>
        <w:tc>
          <w:tcPr>
            <w:tcW w:w="1980" w:type="dxa"/>
          </w:tcPr>
          <w:p w:rsidR="00E62D1D" w:rsidRPr="00217C3F" w:rsidRDefault="00E62D1D" w:rsidP="00E62D1D">
            <w:pPr>
              <w:jc w:val="both"/>
            </w:pPr>
            <w:r w:rsidRPr="00217C3F">
              <w:t>67%</w:t>
            </w:r>
          </w:p>
        </w:tc>
        <w:tc>
          <w:tcPr>
            <w:tcW w:w="2083" w:type="dxa"/>
          </w:tcPr>
          <w:p w:rsidR="00E62D1D" w:rsidRPr="00217C3F" w:rsidRDefault="00E62D1D" w:rsidP="00E62D1D">
            <w:pPr>
              <w:jc w:val="both"/>
            </w:pPr>
            <w:r w:rsidRPr="00217C3F">
              <w:t>62%</w:t>
            </w:r>
          </w:p>
        </w:tc>
      </w:tr>
      <w:tr w:rsidR="00E62D1D" w:rsidRPr="00217C3F" w:rsidTr="00E62D1D">
        <w:tc>
          <w:tcPr>
            <w:tcW w:w="3348" w:type="dxa"/>
          </w:tcPr>
          <w:p w:rsidR="00E62D1D" w:rsidRPr="00217C3F" w:rsidRDefault="00E62D1D" w:rsidP="00E62D1D">
            <w:pPr>
              <w:jc w:val="both"/>
            </w:pPr>
            <w:r w:rsidRPr="00217C3F">
              <w:t xml:space="preserve">Недостаточный </w:t>
            </w:r>
          </w:p>
        </w:tc>
        <w:tc>
          <w:tcPr>
            <w:tcW w:w="2160" w:type="dxa"/>
          </w:tcPr>
          <w:p w:rsidR="00E62D1D" w:rsidRPr="00217C3F" w:rsidRDefault="00E62D1D" w:rsidP="00E62D1D">
            <w:pPr>
              <w:jc w:val="both"/>
            </w:pPr>
            <w:r w:rsidRPr="00217C3F">
              <w:t>-</w:t>
            </w:r>
          </w:p>
        </w:tc>
        <w:tc>
          <w:tcPr>
            <w:tcW w:w="1980" w:type="dxa"/>
          </w:tcPr>
          <w:p w:rsidR="00E62D1D" w:rsidRPr="00217C3F" w:rsidRDefault="00E62D1D" w:rsidP="00E62D1D">
            <w:pPr>
              <w:jc w:val="both"/>
            </w:pPr>
            <w:r w:rsidRPr="00217C3F">
              <w:t>-</w:t>
            </w:r>
          </w:p>
        </w:tc>
        <w:tc>
          <w:tcPr>
            <w:tcW w:w="2083" w:type="dxa"/>
          </w:tcPr>
          <w:p w:rsidR="00E62D1D" w:rsidRPr="00217C3F" w:rsidRDefault="00E62D1D" w:rsidP="00E62D1D">
            <w:pPr>
              <w:jc w:val="both"/>
            </w:pPr>
            <w:r w:rsidRPr="00217C3F">
              <w:t>-</w:t>
            </w:r>
          </w:p>
        </w:tc>
      </w:tr>
    </w:tbl>
    <w:p w:rsidR="00E62D1D" w:rsidRPr="00217C3F" w:rsidRDefault="00E62D1D" w:rsidP="00E62D1D">
      <w:r w:rsidRPr="00217C3F">
        <w:t xml:space="preserve">     </w:t>
      </w:r>
    </w:p>
    <w:p w:rsidR="00E62D1D" w:rsidRPr="00217C3F" w:rsidRDefault="00E62D1D" w:rsidP="00E62D1D">
      <w:r w:rsidRPr="00217C3F">
        <w:t xml:space="preserve">   Анализ результатов мониторинга в конце учебного года показывает, что в основном показатели музыкального развития детей находятся в пределах соответствия возрасту.</w:t>
      </w:r>
    </w:p>
    <w:p w:rsidR="00E62D1D" w:rsidRPr="00217C3F" w:rsidRDefault="00E62D1D" w:rsidP="00E62D1D">
      <w:r w:rsidRPr="00217C3F">
        <w:t xml:space="preserve">   Выводы. Дети второй группы раннего возраста не диагностированы по причине возрастных возможностей. Все дети, постоянно посещавшие детский сад, освоили основную образовательную программу дошкольного образования по образовательной области «Художественно-эстетическое развитие» (модуль «Музыка»).  </w:t>
      </w:r>
    </w:p>
    <w:p w:rsidR="00E62D1D" w:rsidRPr="00217C3F" w:rsidRDefault="00E62D1D" w:rsidP="00E62D1D">
      <w:pPr>
        <w:ind w:firstLine="708"/>
        <w:jc w:val="both"/>
      </w:pPr>
      <w:r w:rsidRPr="00217C3F">
        <w:t>Музыкальному руководителю были даны рекомендации продолжать работу по музыкальному развитию детей, включая в репертуар классическую музыку, игру на детских музыкальных инструментах; продолжать формировать умения эмоционально отзываться на музыкальные произведения, включать в работу инновационные технологии.</w:t>
      </w:r>
    </w:p>
    <w:p w:rsidR="00E62D1D" w:rsidRPr="00217C3F" w:rsidRDefault="00EA3574" w:rsidP="00E62D1D">
      <w:pPr>
        <w:ind w:firstLine="708"/>
        <w:jc w:val="both"/>
      </w:pPr>
      <w:r>
        <w:t>В апреле-мае 2025</w:t>
      </w:r>
      <w:r w:rsidR="00E62D1D" w:rsidRPr="00217C3F">
        <w:t xml:space="preserve"> года проведен мониторинг уровня детского развития, задачей которого было определение степени освоения детьми образовательной  программы и влияние образовательного процесса на их развитие.</w:t>
      </w:r>
    </w:p>
    <w:p w:rsidR="00E62D1D" w:rsidRPr="00217C3F" w:rsidRDefault="00E62D1D" w:rsidP="00E62D1D">
      <w:pPr>
        <w:ind w:firstLine="708"/>
        <w:jc w:val="right"/>
      </w:pPr>
      <w:r w:rsidRPr="00217C3F">
        <w:t xml:space="preserve">                                                                                                                             Таблица 3 </w:t>
      </w:r>
    </w:p>
    <w:p w:rsidR="00E62D1D" w:rsidRPr="00217C3F" w:rsidRDefault="00E62D1D" w:rsidP="00E62D1D">
      <w:pPr>
        <w:ind w:firstLine="708"/>
        <w:jc w:val="center"/>
        <w:rPr>
          <w:rStyle w:val="FontStyle207"/>
          <w:rFonts w:ascii="Times New Roman" w:hAnsi="Times New Roman" w:cs="Times New Roman"/>
          <w:color w:val="FF0000"/>
          <w:sz w:val="24"/>
          <w:szCs w:val="24"/>
        </w:rPr>
      </w:pPr>
      <w:r w:rsidRPr="00217C3F">
        <w:rPr>
          <w:rStyle w:val="FontStyle207"/>
          <w:rFonts w:ascii="Times New Roman" w:hAnsi="Times New Roman" w:cs="Times New Roman"/>
          <w:sz w:val="24"/>
          <w:szCs w:val="24"/>
        </w:rPr>
        <w:t>Сводная таблица мониторинга образовательного процесса</w:t>
      </w:r>
    </w:p>
    <w:tbl>
      <w:tblPr>
        <w:tblW w:w="941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720"/>
        <w:gridCol w:w="720"/>
        <w:gridCol w:w="1080"/>
        <w:gridCol w:w="1080"/>
        <w:gridCol w:w="1136"/>
        <w:gridCol w:w="1620"/>
      </w:tblGrid>
      <w:tr w:rsidR="00E62D1D" w:rsidRPr="00217C3F" w:rsidTr="00E62D1D">
        <w:trPr>
          <w:trHeight w:val="1136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Группы</w:t>
            </w:r>
          </w:p>
          <w:p w:rsidR="00E62D1D" w:rsidRPr="00217C3F" w:rsidRDefault="00E62D1D" w:rsidP="00E62D1D">
            <w:pPr>
              <w:jc w:val="right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Всего</w:t>
            </w:r>
          </w:p>
          <w:p w:rsidR="00E62D1D" w:rsidRPr="00217C3F" w:rsidRDefault="00E62D1D" w:rsidP="00E62D1D">
            <w:pPr>
              <w:jc w:val="center"/>
            </w:pPr>
            <w:r w:rsidRPr="00217C3F">
              <w:t>детей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 xml:space="preserve">Диагностировано 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Не диагностировано,</w:t>
            </w:r>
          </w:p>
          <w:p w:rsidR="00E62D1D" w:rsidRPr="00217C3F" w:rsidRDefault="00E62D1D" w:rsidP="00E62D1D">
            <w:pPr>
              <w:jc w:val="center"/>
            </w:pPr>
            <w:r w:rsidRPr="00217C3F">
              <w:t>причина</w:t>
            </w:r>
          </w:p>
        </w:tc>
      </w:tr>
      <w:tr w:rsidR="00E62D1D" w:rsidRPr="00217C3F" w:rsidTr="00E62D1D">
        <w:trPr>
          <w:trHeight w:val="52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 xml:space="preserve">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 xml:space="preserve">д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r w:rsidRPr="00217C3F">
              <w:t xml:space="preserve">отд. комп. не развиты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Младшая группа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«Солнышко»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15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5(50%)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(не посещ.)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группа№2 «Лучики»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(50%)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 (не посещ.)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Средняя группа «Светлячки»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     7(37%)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 (63%)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7 (не посещ.) 2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(Инвалилы)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(46%)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 (54%)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 (не посещ.)4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(ОВЗ)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9(39 %)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 (61%)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 (не посещ.)4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lastRenderedPageBreak/>
              <w:t>(ОВЗ)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lastRenderedPageBreak/>
              <w:t>Подготовительная группа «Звездочки»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 (31%)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(69%)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5(не посещ.)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Младшая группа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3(23%)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10(77%)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 (не посещ.)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4(29%)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10(71%)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6 (не посещ)</w:t>
            </w:r>
          </w:p>
        </w:tc>
      </w:tr>
      <w:tr w:rsidR="00E62D1D" w:rsidRPr="00217C3F" w:rsidTr="00E62D1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Всего детей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49 (38%)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80 (62%)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34</w:t>
            </w:r>
          </w:p>
        </w:tc>
      </w:tr>
    </w:tbl>
    <w:p w:rsidR="00E62D1D" w:rsidRPr="00217C3F" w:rsidRDefault="00E62D1D" w:rsidP="00E62D1D">
      <w:pPr>
        <w:jc w:val="center"/>
      </w:pPr>
    </w:p>
    <w:p w:rsidR="00E62D1D" w:rsidRPr="00217C3F" w:rsidRDefault="00E62D1D" w:rsidP="00E62D1D">
      <w:pPr>
        <w:jc w:val="both"/>
      </w:pPr>
      <w:r w:rsidRPr="00217C3F">
        <w:tab/>
        <w:t>Выводы. У 62% детей уровень овладения необходимыми навыками и умениями по образовательным областям образовательной программы дошкольного образования соответствует возрасту. 34 ребенка не диагностированы по причине непосещения детского сада.</w:t>
      </w:r>
    </w:p>
    <w:p w:rsidR="00E62D1D" w:rsidRPr="00217C3F" w:rsidRDefault="00E62D1D" w:rsidP="00E62D1D">
      <w:pPr>
        <w:ind w:firstLine="708"/>
        <w:jc w:val="both"/>
      </w:pPr>
      <w:r w:rsidRPr="00217C3F">
        <w:t>Педагогам детского сада даны рекомендации совершенствовать формы работы и методические приемы  образовательной деятельности, продолжать совершенствовать информационно-просветительскую работу с родителями по непосещению детей.</w:t>
      </w:r>
    </w:p>
    <w:p w:rsidR="00E62D1D" w:rsidRPr="00217C3F" w:rsidRDefault="003E182E" w:rsidP="00E62D1D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26" editas="canvas" style="position:absolute;margin-left:.6pt;margin-top:0;width:384.1pt;height:229.8pt;z-index:251658240;mso-position-horizontal-relative:char;mso-position-vertical-relative:line" coordsize="7682,459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682;height:4596" o:preferrelative="f">
              <v:fill o:detectmouseclick="t"/>
              <v:path o:extrusionok="t" o:connecttype="none"/>
              <o:lock v:ext="edit" text="t"/>
            </v:shape>
            <v:rect id="_x0000_s1028" style="position:absolute;left:946;top:1014;width:4603;height:2936" fillcolor="silver" stroked="f">
              <v:textbox style="mso-next-textbox:#_x0000_s1028">
                <w:txbxContent>
                  <w:p w:rsidR="0008213F" w:rsidRPr="003C34C2" w:rsidRDefault="0008213F" w:rsidP="00E62D1D"/>
                </w:txbxContent>
              </v:textbox>
            </v:rect>
            <v:line id="_x0000_s1029" style="position:absolute" from="809,3464" to="5412,3464" strokeweight="0"/>
            <v:line id="_x0000_s1030" style="position:absolute" from="809,3161" to="5412,3161" strokeweight="0"/>
            <v:line id="_x0000_s1031" style="position:absolute" from="809,2871" to="5412,2871" strokeweight="0"/>
            <v:line id="_x0000_s1032" style="position:absolute" from="809,2581" to="5412,2581" strokeweight="0"/>
            <v:line id="_x0000_s1033" style="position:absolute" from="809,2292" to="5412,2292" strokeweight="0"/>
            <v:line id="_x0000_s1034" style="position:absolute" from="809,1989" to="5412,1989" strokeweight="0"/>
            <v:line id="_x0000_s1035" style="position:absolute" from="809,1699" to="5412,1699" strokeweight="0"/>
            <v:line id="_x0000_s1036" style="position:absolute" from="809,1409" to="5412,1409" strokeweight="0"/>
            <v:line id="_x0000_s1037" style="position:absolute" from="809,1106" to="5412,1106" strokeweight="0"/>
            <v:line id="_x0000_s1038" style="position:absolute" from="809,817" to="5412,817" strokeweight="0"/>
            <v:rect id="_x0000_s1039" style="position:absolute;left:809;top:817;width:4603;height:2936" filled="f" strokecolor="gray" strokeweight=".6pt"/>
            <v:rect id="_x0000_s1040" style="position:absolute;left:1800;top:3531;width:732;height:254" fillcolor="#99f" strokeweight=".6pt">
              <v:textbox style="mso-next-textbox:#_x0000_s1040">
                <w:txbxContent>
                  <w:p w:rsidR="0008213F" w:rsidRDefault="0008213F" w:rsidP="00E62D1D">
                    <w:r>
                      <w:rPr>
                        <w:sz w:val="16"/>
                        <w:szCs w:val="16"/>
                      </w:rPr>
                      <w:t>%</w:t>
                    </w:r>
                  </w:p>
                </w:txbxContent>
              </v:textbox>
            </v:rect>
            <v:rect id="_x0000_s1041" style="position:absolute;left:2880;top:1440;width:720;height:2340" fillcolor="#936" strokeweight=".6pt">
              <v:textbox style="mso-next-textbox:#_x0000_s1041">
                <w:txbxContent>
                  <w:p w:rsidR="0008213F" w:rsidRPr="005341AA" w:rsidRDefault="0008213F" w:rsidP="00E62D1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62</w:t>
                    </w:r>
                    <w:r w:rsidRPr="005341AA">
                      <w:rPr>
                        <w:sz w:val="18"/>
                        <w:szCs w:val="18"/>
                      </w:rPr>
                      <w:t>%</w:t>
                    </w:r>
                  </w:p>
                </w:txbxContent>
              </v:textbox>
            </v:rect>
            <v:rect id="_x0000_s1042" style="position:absolute;left:3960;top:3531;width:535;height:222" fillcolor="#ffc" strokeweight=".6pt"/>
            <v:line id="_x0000_s1043" style="position:absolute" from="809,817" to="809,3753" strokeweight="0"/>
            <v:line id="_x0000_s1044" style="position:absolute" from="771,3753" to="809,3753" strokeweight="0"/>
            <v:line id="_x0000_s1045" style="position:absolute" from="771,3464" to="809,3464" strokeweight="0"/>
            <v:line id="_x0000_s1046" style="position:absolute" from="771,3161" to="809,3161" strokeweight="0"/>
            <v:line id="_x0000_s1047" style="position:absolute" from="771,2871" to="809,2871" strokeweight="0"/>
            <v:line id="_x0000_s1048" style="position:absolute" from="771,2581" to="809,2581" strokeweight="0"/>
            <v:line id="_x0000_s1049" style="position:absolute" from="771,2292" to="809,2292" strokeweight="0"/>
            <v:line id="_x0000_s1050" style="position:absolute" from="771,1989" to="809,1989" strokeweight="0"/>
            <v:line id="_x0000_s1051" style="position:absolute" from="771,1699" to="809,1699" strokeweight="0"/>
            <v:line id="_x0000_s1052" style="position:absolute" from="771,1409" to="809,1409" strokeweight="0"/>
            <v:line id="_x0000_s1053" style="position:absolute" from="771,1106" to="809,1106" strokeweight="0"/>
            <v:line id="_x0000_s1054" style="position:absolute" from="771,817" to="809,817" strokeweight="0"/>
            <v:line id="_x0000_s1055" style="position:absolute" from="809,3753" to="5412,3753" strokeweight="0"/>
            <v:line id="_x0000_s1056" style="position:absolute;flip:y" from="809,3753" to="809,3793" strokeweight="0"/>
            <v:line id="_x0000_s1057" style="position:absolute;flip:y" from="5412,3753" to="5412,3793" strokeweight="0"/>
            <v:rect id="_x0000_s1058" style="position:absolute;left:120;top:180;width:7320;height:248" filled="f" stroked="f">
              <v:textbox style="mso-next-textbox:#_x0000_s1058" inset="0,0,0,0">
                <w:txbxContent>
                  <w:p w:rsidR="0008213F" w:rsidRPr="001B0DA3" w:rsidRDefault="0008213F" w:rsidP="00E62D1D">
                    <w:pPr>
                      <w:jc w:val="center"/>
                      <w:rPr>
                        <w:rFonts w:ascii="Arial Narrow" w:hAnsi="Arial Narrow"/>
                      </w:rPr>
                    </w:pPr>
                    <w:r w:rsidRPr="001B0DA3">
                      <w:rPr>
                        <w:rFonts w:ascii="Arial Narrow" w:hAnsi="Arial Narrow" w:cs="Arial"/>
                        <w:b/>
                        <w:bCs/>
                      </w:rPr>
                      <w:t xml:space="preserve">Мониторинг </w:t>
                    </w:r>
                    <w:r>
                      <w:rPr>
                        <w:rFonts w:ascii="Arial Narrow" w:hAnsi="Arial Narrow" w:cs="Arial"/>
                        <w:b/>
                        <w:bCs/>
                      </w:rPr>
                      <w:t xml:space="preserve">образовательного процесса в 2025 </w:t>
                    </w:r>
                    <w:r w:rsidRPr="001B0DA3">
                      <w:rPr>
                        <w:rFonts w:ascii="Arial Narrow" w:hAnsi="Arial Narrow" w:cs="Arial"/>
                        <w:b/>
                        <w:bCs/>
                      </w:rPr>
                      <w:t xml:space="preserve"> году</w:t>
                    </w:r>
                  </w:p>
                </w:txbxContent>
              </v:textbox>
            </v:rect>
            <v:rect id="_x0000_s1059" style="position:absolute;left:2880;top:1440;width:76;height:1203;mso-wrap-style:none" filled="f" stroked="f">
              <v:textbox style="mso-next-textbox:#_x0000_s1059" inset="0,0,0,0">
                <w:txbxContent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rect>
            <v:rect id="_x0000_s1060" style="position:absolute;left:4080;top:1989;width:281;height:1431;mso-wrap-style:none" filled="f" stroked="f">
              <v:textbox style="mso-next-textbox:#_x0000_s1060" inset="0,0,0,0">
                <w:txbxContent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Pr="0038616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38%</w:t>
                    </w:r>
                  </w:p>
                </w:txbxContent>
              </v:textbox>
            </v:rect>
            <v:rect id="_x0000_s1061" style="position:absolute;left:634;top:3661;width:78;height:161;mso-wrap-style:none" filled="f" stroked="f">
              <v:textbox style="mso-next-textbox:#_x0000_s1061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2" style="position:absolute;left:560;top:3371;width:156;height:161;mso-wrap-style:none" filled="f" stroked="f">
              <v:textbox style="mso-next-textbox:#_x0000_s1062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10</w:t>
                    </w:r>
                  </w:p>
                </w:txbxContent>
              </v:textbox>
            </v:rect>
            <v:rect id="_x0000_s1063" style="position:absolute;left:560;top:3069;width:156;height:161;mso-wrap-style:none" filled="f" stroked="f">
              <v:textbox style="mso-next-textbox:#_x0000_s1063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20</w:t>
                    </w:r>
                  </w:p>
                </w:txbxContent>
              </v:textbox>
            </v:rect>
            <v:rect id="_x0000_s1064" style="position:absolute;left:560;top:2779;width:156;height:161;mso-wrap-style:none" filled="f" stroked="f">
              <v:textbox style="mso-next-textbox:#_x0000_s1064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30</w:t>
                    </w:r>
                  </w:p>
                </w:txbxContent>
              </v:textbox>
            </v:rect>
            <v:rect id="_x0000_s1065" style="position:absolute;left:560;top:2489;width:156;height:161;mso-wrap-style:none" filled="f" stroked="f">
              <v:textbox style="mso-next-textbox:#_x0000_s1065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40</w:t>
                    </w:r>
                  </w:p>
                </w:txbxContent>
              </v:textbox>
            </v:rect>
            <v:rect id="_x0000_s1066" style="position:absolute;left:560;top:2199;width:156;height:161;mso-wrap-style:none" filled="f" stroked="f">
              <v:textbox style="mso-next-textbox:#_x0000_s1066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50</w:t>
                    </w:r>
                  </w:p>
                </w:txbxContent>
              </v:textbox>
            </v:rect>
            <v:rect id="_x0000_s1067" style="position:absolute;left:560;top:1896;width:156;height:161;mso-wrap-style:none" filled="f" stroked="f">
              <v:textbox style="mso-next-textbox:#_x0000_s1067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60</w:t>
                    </w:r>
                  </w:p>
                </w:txbxContent>
              </v:textbox>
            </v:rect>
            <v:rect id="_x0000_s1068" style="position:absolute;left:560;top:1607;width:156;height:161;mso-wrap-style:none" filled="f" stroked="f">
              <v:textbox style="mso-next-textbox:#_x0000_s1068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70</w:t>
                    </w:r>
                  </w:p>
                </w:txbxContent>
              </v:textbox>
            </v:rect>
            <v:rect id="_x0000_s1069" style="position:absolute;left:560;top:1317;width:156;height:161;mso-wrap-style:none" filled="f" stroked="f">
              <v:textbox style="mso-next-textbox:#_x0000_s1069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80</w:t>
                    </w:r>
                  </w:p>
                </w:txbxContent>
              </v:textbox>
            </v:rect>
            <v:rect id="_x0000_s1070" style="position:absolute;left:560;top:1014;width:156;height:161;mso-wrap-style:none" filled="f" stroked="f">
              <v:textbox style="mso-next-textbox:#_x0000_s1070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90</w:t>
                    </w:r>
                  </w:p>
                </w:txbxContent>
              </v:textbox>
            </v:rect>
            <v:rect id="_x0000_s1071" style="position:absolute;left:485;top:724;width:234;height:161;mso-wrap-style:none" filled="f" stroked="f">
              <v:textbox style="mso-next-textbox:#_x0000_s1071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100</w:t>
                    </w:r>
                  </w:p>
                </w:txbxContent>
              </v:textbox>
            </v:rect>
            <v:rect id="_x0000_s1072" style="position:absolute;left:2824;top:4148;width:2048;height:161" filled="f" stroked="f">
              <v:textbox style="mso-next-textbox:#_x0000_s1072;mso-fit-shape-to-text:t" inset="0,0,0,0">
                <w:txbxContent>
                  <w:p w:rsidR="0008213F" w:rsidRPr="005341AA" w:rsidRDefault="0008213F" w:rsidP="00E62D1D">
                    <w:pPr>
                      <w:jc w:val="center"/>
                    </w:pPr>
                    <w:r w:rsidRPr="006763B8">
                      <w:rPr>
                        <w:rFonts w:ascii="Arial" w:hAnsi="Arial" w:cs="Arial"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Уровень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4"/>
                        <w:szCs w:val="14"/>
                      </w:rPr>
                      <w:t xml:space="preserve"> овладения навыками</w:t>
                    </w:r>
                  </w:p>
                </w:txbxContent>
              </v:textbox>
            </v:rect>
            <v:rect id="_x0000_s1073" style="position:absolute;left:138;top:1990;width:532;height:331;rotation:270;mso-wrap-style:none" filled="f" stroked="f">
              <v:textbox style="layout-flow:vertical;mso-layout-flow-alt:bottom-to-top;mso-next-textbox:#_x0000_s1073;mso-fit-shape-to-text:t" inset="0,0,0,0">
                <w:txbxContent>
                  <w:p w:rsidR="0008213F" w:rsidRPr="006763B8" w:rsidRDefault="0008213F" w:rsidP="00E62D1D">
                    <w:proofErr w:type="gramStart"/>
                    <w:r w:rsidRPr="006763B8">
                      <w:rPr>
                        <w:rFonts w:ascii="Arial" w:hAnsi="Arial" w:cs="Arial"/>
                        <w:bCs/>
                        <w:color w:val="000000"/>
                        <w:sz w:val="14"/>
                        <w:szCs w:val="14"/>
                        <w:lang w:val="en-US"/>
                      </w:rPr>
                      <w:t>процент</w:t>
                    </w:r>
                    <w:proofErr w:type="gramEnd"/>
                  </w:p>
                </w:txbxContent>
              </v:textbox>
            </v:rect>
            <v:rect id="_x0000_s1074" style="position:absolute;left:5549;top:1910;width:1791;height:763" stroked="f"/>
            <v:rect id="_x0000_s1075" style="position:absolute;left:5598;top:2002;width:75;height:79" fillcolor="#99f" strokeweight=".6pt"/>
            <v:rect id="_x0000_s1076" style="position:absolute;left:5723;top:1949;width:1477;height:161" filled="f" stroked="f">
              <v:textbox style="mso-next-textbox:#_x0000_s1076;mso-fit-shape-to-text:t" inset="0,0,0,0">
                <w:txbxContent>
                  <w:p w:rsidR="0008213F" w:rsidRPr="00DA29A1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Отд. комп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.н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е развиты</w:t>
                    </w:r>
                  </w:p>
                </w:txbxContent>
              </v:textbox>
            </v:rect>
            <v:rect id="_x0000_s1077" style="position:absolute;left:5598;top:2252;width:75;height:79" fillcolor="#936" strokeweight=".6pt"/>
            <v:rect id="_x0000_s1078" style="position:absolute;left:5723;top:2199;width:1384;height:161;mso-wrap-style:none" filled="f" stroked="f">
              <v:textbox style="mso-next-textbox:#_x0000_s1078;mso-fit-shape-to-text:t" inset="0,0,0,0">
                <w:txbxContent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Д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остаточныйуровень</w:t>
                    </w:r>
                  </w:p>
                </w:txbxContent>
              </v:textbox>
            </v:rect>
            <v:rect id="_x0000_s1079" style="position:absolute;left:5598;top:2502;width:75;height:79" fillcolor="#ffc" strokeweight=".6pt"/>
            <v:rect id="_x0000_s1080" style="position:absolute;left:5760;top:2340;width:1260;height:430" filled="f" stroked="f">
              <v:textbox style="mso-next-textbox:#_x0000_s1080" inset="0,0,0,0">
                <w:txbxContent>
                  <w:p w:rsidR="0008213F" w:rsidRDefault="0008213F" w:rsidP="00E62D1D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</w:p>
                  <w:p w:rsidR="0008213F" w:rsidRDefault="0008213F" w:rsidP="00E62D1D"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В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  <w:lang w:val="en-US"/>
                      </w:rPr>
                      <w:t>ысокийуровень</w:t>
                    </w:r>
                  </w:p>
                </w:txbxContent>
              </v:textbox>
            </v:rect>
            <v:rect id="_x0000_s1081" style="position:absolute;left:192;width:7303;height:4464" filled="f" strokeweight="0"/>
            <v:rect id="_x0000_s1082" style="position:absolute;left:192;width:7303;height:4464" filled="f" strokeweight="0"/>
          </v:group>
        </w:pict>
      </w:r>
      <w:r w:rsidRPr="003E182E">
        <w:rPr>
          <w:rFonts w:ascii="Times New Roman" w:hAnsi="Times New Roman" w:cs="Times New Roman"/>
        </w:rPr>
        <w:pict>
          <v:shape id="_x0000_i1025" type="#_x0000_t75" style="width:383.4pt;height:230.4pt">
            <v:imagedata croptop="-65520f" cropbottom="65520f"/>
          </v:shape>
        </w:pict>
      </w:r>
    </w:p>
    <w:p w:rsidR="00E62D1D" w:rsidRPr="00217C3F" w:rsidRDefault="00E62D1D" w:rsidP="00E62D1D">
      <w:pPr>
        <w:ind w:firstLine="708"/>
        <w:jc w:val="both"/>
      </w:pPr>
    </w:p>
    <w:p w:rsidR="00E62D1D" w:rsidRPr="00217C3F" w:rsidRDefault="00E62D1D" w:rsidP="00E62D1D">
      <w:pPr>
        <w:pStyle w:val="Style24"/>
        <w:widowControl/>
        <w:spacing w:line="240" w:lineRule="auto"/>
        <w:ind w:firstLine="0"/>
        <w:jc w:val="right"/>
        <w:rPr>
          <w:rFonts w:ascii="Times New Roman" w:hAnsi="Times New Roman" w:cs="Times New Roman"/>
        </w:rPr>
      </w:pPr>
      <w:r w:rsidRPr="00217C3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Таблица 4</w:t>
      </w:r>
    </w:p>
    <w:p w:rsidR="00E62D1D" w:rsidRPr="00217C3F" w:rsidRDefault="00E62D1D" w:rsidP="00E62D1D">
      <w:pPr>
        <w:ind w:firstLine="708"/>
        <w:jc w:val="center"/>
      </w:pPr>
      <w:r w:rsidRPr="00217C3F">
        <w:rPr>
          <w:rStyle w:val="FontStyle207"/>
          <w:rFonts w:ascii="Times New Roman" w:hAnsi="Times New Roman" w:cs="Times New Roman"/>
          <w:sz w:val="24"/>
          <w:szCs w:val="24"/>
        </w:rPr>
        <w:t>Сводная таблица мониторинга детского развития</w:t>
      </w:r>
    </w:p>
    <w:p w:rsidR="00E62D1D" w:rsidRPr="00217C3F" w:rsidRDefault="00E62D1D" w:rsidP="00E62D1D">
      <w:pPr>
        <w:ind w:firstLine="708"/>
        <w:jc w:val="center"/>
      </w:pPr>
      <w:r w:rsidRPr="00217C3F">
        <w:t>(дети старшего дошкольного возраста)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825"/>
        <w:gridCol w:w="694"/>
        <w:gridCol w:w="1276"/>
        <w:gridCol w:w="1134"/>
        <w:gridCol w:w="992"/>
        <w:gridCol w:w="1847"/>
      </w:tblGrid>
      <w:tr w:rsidR="00E62D1D" w:rsidRPr="00217C3F" w:rsidTr="00E62D1D">
        <w:trPr>
          <w:trHeight w:val="252"/>
        </w:trPr>
        <w:tc>
          <w:tcPr>
            <w:tcW w:w="2700" w:type="dxa"/>
            <w:vMerge w:val="restart"/>
          </w:tcPr>
          <w:p w:rsidR="00E62D1D" w:rsidRPr="00217C3F" w:rsidRDefault="00E62D1D" w:rsidP="00E62D1D">
            <w:pPr>
              <w:jc w:val="center"/>
            </w:pPr>
            <w:r w:rsidRPr="00217C3F">
              <w:t>Группы</w:t>
            </w:r>
          </w:p>
          <w:p w:rsidR="00E62D1D" w:rsidRPr="00217C3F" w:rsidRDefault="00E62D1D" w:rsidP="00E62D1D">
            <w:pPr>
              <w:jc w:val="right"/>
            </w:pPr>
          </w:p>
        </w:tc>
        <w:tc>
          <w:tcPr>
            <w:tcW w:w="825" w:type="dxa"/>
            <w:vMerge w:val="restart"/>
          </w:tcPr>
          <w:p w:rsidR="00E62D1D" w:rsidRPr="00217C3F" w:rsidRDefault="00E62D1D" w:rsidP="00E62D1D">
            <w:pPr>
              <w:jc w:val="center"/>
            </w:pPr>
            <w:r w:rsidRPr="00217C3F">
              <w:t>Всего</w:t>
            </w:r>
          </w:p>
          <w:p w:rsidR="00E62D1D" w:rsidRPr="00217C3F" w:rsidRDefault="00E62D1D" w:rsidP="00E62D1D">
            <w:pPr>
              <w:jc w:val="center"/>
            </w:pPr>
            <w:r w:rsidRPr="00217C3F">
              <w:t>детей</w:t>
            </w:r>
          </w:p>
        </w:tc>
        <w:tc>
          <w:tcPr>
            <w:tcW w:w="694" w:type="dxa"/>
            <w:vMerge w:val="restart"/>
          </w:tcPr>
          <w:p w:rsidR="00E62D1D" w:rsidRPr="00217C3F" w:rsidRDefault="00E62D1D" w:rsidP="00E62D1D">
            <w:pPr>
              <w:jc w:val="center"/>
            </w:pPr>
            <w:r w:rsidRPr="00217C3F">
              <w:t>Диаг-</w:t>
            </w:r>
          </w:p>
          <w:p w:rsidR="00E62D1D" w:rsidRPr="00217C3F" w:rsidRDefault="00E62D1D" w:rsidP="00E62D1D">
            <w:pPr>
              <w:jc w:val="center"/>
            </w:pPr>
            <w:r w:rsidRPr="00217C3F">
              <w:t>ностировано</w:t>
            </w:r>
          </w:p>
        </w:tc>
        <w:tc>
          <w:tcPr>
            <w:tcW w:w="3402" w:type="dxa"/>
            <w:gridSpan w:val="3"/>
          </w:tcPr>
          <w:p w:rsidR="00E62D1D" w:rsidRPr="00217C3F" w:rsidRDefault="00E62D1D" w:rsidP="00E62D1D">
            <w:pPr>
              <w:pStyle w:val="Style24"/>
              <w:ind w:left="-74" w:firstLine="709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17C3F">
              <w:rPr>
                <w:rFonts w:ascii="Times New Roman" w:hAnsi="Times New Roman" w:cs="Times New Roman"/>
              </w:rPr>
              <w:t xml:space="preserve">Уровни развития </w:t>
            </w:r>
          </w:p>
          <w:p w:rsidR="00E62D1D" w:rsidRPr="00217C3F" w:rsidRDefault="00E62D1D" w:rsidP="00E62D1D">
            <w:pPr>
              <w:jc w:val="center"/>
            </w:pPr>
            <w:r w:rsidRPr="00217C3F">
              <w:t>социально-нормативных возрастных характеристик возможных достижений ребенка</w:t>
            </w:r>
          </w:p>
        </w:tc>
        <w:tc>
          <w:tcPr>
            <w:tcW w:w="1847" w:type="dxa"/>
            <w:vMerge w:val="restart"/>
          </w:tcPr>
          <w:p w:rsidR="00E62D1D" w:rsidRPr="00217C3F" w:rsidRDefault="00E62D1D" w:rsidP="00E62D1D">
            <w:pPr>
              <w:jc w:val="center"/>
            </w:pPr>
            <w:r w:rsidRPr="00217C3F">
              <w:t>Не диагностировано,</w:t>
            </w:r>
          </w:p>
          <w:p w:rsidR="00E62D1D" w:rsidRPr="00217C3F" w:rsidRDefault="00E62D1D" w:rsidP="00E62D1D">
            <w:pPr>
              <w:jc w:val="center"/>
            </w:pPr>
            <w:r w:rsidRPr="00217C3F">
              <w:t>причина</w:t>
            </w:r>
          </w:p>
        </w:tc>
      </w:tr>
      <w:tr w:rsidR="00E62D1D" w:rsidRPr="00217C3F" w:rsidTr="00E62D1D">
        <w:trPr>
          <w:trHeight w:val="300"/>
        </w:trPr>
        <w:tc>
          <w:tcPr>
            <w:tcW w:w="2700" w:type="dxa"/>
            <w:vMerge/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825" w:type="dxa"/>
            <w:vMerge/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694" w:type="dxa"/>
            <w:vMerge/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</w:pPr>
            <w:r w:rsidRPr="00217C3F">
              <w:t xml:space="preserve">В </w:t>
            </w:r>
          </w:p>
        </w:tc>
        <w:tc>
          <w:tcPr>
            <w:tcW w:w="1134" w:type="dxa"/>
          </w:tcPr>
          <w:p w:rsidR="00E62D1D" w:rsidRPr="00217C3F" w:rsidRDefault="00E62D1D" w:rsidP="00E62D1D">
            <w:pPr>
              <w:jc w:val="center"/>
            </w:pPr>
            <w:r w:rsidRPr="00217C3F">
              <w:t xml:space="preserve">Д </w:t>
            </w:r>
          </w:p>
        </w:tc>
        <w:tc>
          <w:tcPr>
            <w:tcW w:w="992" w:type="dxa"/>
          </w:tcPr>
          <w:p w:rsidR="00E62D1D" w:rsidRPr="00217C3F" w:rsidRDefault="00E62D1D" w:rsidP="00E62D1D">
            <w:pPr>
              <w:jc w:val="center"/>
            </w:pPr>
            <w:r w:rsidRPr="00217C3F">
              <w:t>Нд</w:t>
            </w:r>
          </w:p>
        </w:tc>
        <w:tc>
          <w:tcPr>
            <w:tcW w:w="1847" w:type="dxa"/>
            <w:vMerge/>
          </w:tcPr>
          <w:p w:rsidR="00E62D1D" w:rsidRPr="00217C3F" w:rsidRDefault="00E62D1D" w:rsidP="00E62D1D">
            <w:pPr>
              <w:jc w:val="center"/>
            </w:pPr>
          </w:p>
        </w:tc>
      </w:tr>
      <w:tr w:rsidR="00E62D1D" w:rsidRPr="00217C3F" w:rsidTr="00E62D1D">
        <w:tc>
          <w:tcPr>
            <w:tcW w:w="2700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 xml:space="preserve">Старшая группа №1 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«Колокольчики»</w:t>
            </w:r>
          </w:p>
        </w:tc>
        <w:tc>
          <w:tcPr>
            <w:tcW w:w="825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27</w:t>
            </w:r>
          </w:p>
        </w:tc>
        <w:tc>
          <w:tcPr>
            <w:tcW w:w="694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11 (46%)</w:t>
            </w:r>
          </w:p>
        </w:tc>
        <w:tc>
          <w:tcPr>
            <w:tcW w:w="1134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13 (54%)</w:t>
            </w:r>
          </w:p>
        </w:tc>
        <w:tc>
          <w:tcPr>
            <w:tcW w:w="992" w:type="dxa"/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 (ОВЗ)</w:t>
            </w:r>
          </w:p>
        </w:tc>
      </w:tr>
      <w:tr w:rsidR="00E62D1D" w:rsidRPr="00217C3F" w:rsidTr="00E62D1D">
        <w:tc>
          <w:tcPr>
            <w:tcW w:w="2700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группа№2 «Капельки»</w:t>
            </w:r>
          </w:p>
        </w:tc>
        <w:tc>
          <w:tcPr>
            <w:tcW w:w="825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24</w:t>
            </w:r>
          </w:p>
        </w:tc>
        <w:tc>
          <w:tcPr>
            <w:tcW w:w="694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23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9(39 %)</w:t>
            </w:r>
          </w:p>
        </w:tc>
        <w:tc>
          <w:tcPr>
            <w:tcW w:w="1134" w:type="dxa"/>
          </w:tcPr>
          <w:p w:rsidR="00E62D1D" w:rsidRPr="00217C3F" w:rsidRDefault="00E62D1D" w:rsidP="00E62D1D">
            <w:pPr>
              <w:jc w:val="center"/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14 (61%)</w:t>
            </w:r>
          </w:p>
        </w:tc>
        <w:tc>
          <w:tcPr>
            <w:tcW w:w="992" w:type="dxa"/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1 (не посещ.)4</w:t>
            </w:r>
          </w:p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(ОВЗ)</w:t>
            </w:r>
          </w:p>
        </w:tc>
      </w:tr>
      <w:tr w:rsidR="00E62D1D" w:rsidRPr="00217C3F" w:rsidTr="00E62D1D">
        <w:tc>
          <w:tcPr>
            <w:tcW w:w="2700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Старшая группа</w:t>
            </w:r>
          </w:p>
        </w:tc>
        <w:tc>
          <w:tcPr>
            <w:tcW w:w="825" w:type="dxa"/>
          </w:tcPr>
          <w:p w:rsidR="00E62D1D" w:rsidRPr="00217C3F" w:rsidRDefault="00E62D1D" w:rsidP="00E62D1D">
            <w:pPr>
              <w:jc w:val="center"/>
            </w:pPr>
            <w:r w:rsidRPr="00217C3F">
              <w:t>20</w:t>
            </w:r>
          </w:p>
        </w:tc>
        <w:tc>
          <w:tcPr>
            <w:tcW w:w="694" w:type="dxa"/>
          </w:tcPr>
          <w:p w:rsidR="00E62D1D" w:rsidRPr="00217C3F" w:rsidRDefault="00E62D1D" w:rsidP="00E62D1D">
            <w:pPr>
              <w:jc w:val="center"/>
            </w:pPr>
            <w:r w:rsidRPr="00217C3F">
              <w:t>14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</w:pPr>
            <w:r w:rsidRPr="00217C3F">
              <w:rPr>
                <w:rFonts w:eastAsia="Calibri"/>
                <w:bCs/>
              </w:rPr>
              <w:t>4(29%)</w:t>
            </w:r>
          </w:p>
        </w:tc>
        <w:tc>
          <w:tcPr>
            <w:tcW w:w="1134" w:type="dxa"/>
          </w:tcPr>
          <w:p w:rsidR="00E62D1D" w:rsidRPr="00217C3F" w:rsidRDefault="00E62D1D" w:rsidP="00E62D1D">
            <w:pPr>
              <w:jc w:val="center"/>
            </w:pPr>
            <w:r w:rsidRPr="00217C3F">
              <w:rPr>
                <w:rFonts w:eastAsia="Calibri"/>
                <w:bCs/>
              </w:rPr>
              <w:t>10(71%)</w:t>
            </w:r>
          </w:p>
        </w:tc>
        <w:tc>
          <w:tcPr>
            <w:tcW w:w="992" w:type="dxa"/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E62D1D" w:rsidRPr="00217C3F" w:rsidRDefault="00E62D1D" w:rsidP="00E62D1D">
            <w:pPr>
              <w:jc w:val="center"/>
            </w:pPr>
            <w:r w:rsidRPr="00217C3F">
              <w:rPr>
                <w:rFonts w:eastAsia="Calibri"/>
                <w:bCs/>
              </w:rPr>
              <w:t>6 (не посещ)</w:t>
            </w:r>
          </w:p>
        </w:tc>
      </w:tr>
      <w:tr w:rsidR="00E62D1D" w:rsidRPr="00217C3F" w:rsidTr="00E62D1D">
        <w:tc>
          <w:tcPr>
            <w:tcW w:w="2700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Подготовительная группа «Звездочки»</w:t>
            </w:r>
          </w:p>
        </w:tc>
        <w:tc>
          <w:tcPr>
            <w:tcW w:w="825" w:type="dxa"/>
          </w:tcPr>
          <w:p w:rsidR="00E62D1D" w:rsidRPr="00217C3F" w:rsidRDefault="00E62D1D" w:rsidP="00E62D1D">
            <w:pPr>
              <w:jc w:val="center"/>
            </w:pPr>
            <w:r w:rsidRPr="00217C3F">
              <w:t>21</w:t>
            </w:r>
          </w:p>
        </w:tc>
        <w:tc>
          <w:tcPr>
            <w:tcW w:w="694" w:type="dxa"/>
          </w:tcPr>
          <w:p w:rsidR="00E62D1D" w:rsidRPr="00217C3F" w:rsidRDefault="00E62D1D" w:rsidP="00E62D1D">
            <w:pPr>
              <w:jc w:val="center"/>
            </w:pPr>
            <w:r w:rsidRPr="00217C3F">
              <w:t>16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</w:pPr>
            <w:r w:rsidRPr="00217C3F">
              <w:rPr>
                <w:rFonts w:eastAsia="Calibri"/>
                <w:bCs/>
              </w:rPr>
              <w:t>5 (31%)</w:t>
            </w:r>
          </w:p>
        </w:tc>
        <w:tc>
          <w:tcPr>
            <w:tcW w:w="1134" w:type="dxa"/>
          </w:tcPr>
          <w:p w:rsidR="00E62D1D" w:rsidRPr="00217C3F" w:rsidRDefault="00E62D1D" w:rsidP="00E62D1D">
            <w:pPr>
              <w:jc w:val="center"/>
            </w:pPr>
            <w:r w:rsidRPr="00217C3F">
              <w:rPr>
                <w:rFonts w:eastAsia="Calibri"/>
                <w:bCs/>
              </w:rPr>
              <w:t>11 (69%)</w:t>
            </w:r>
          </w:p>
        </w:tc>
        <w:tc>
          <w:tcPr>
            <w:tcW w:w="992" w:type="dxa"/>
          </w:tcPr>
          <w:p w:rsidR="00E62D1D" w:rsidRPr="00217C3F" w:rsidRDefault="00E62D1D" w:rsidP="00E62D1D">
            <w:pPr>
              <w:jc w:val="center"/>
            </w:pPr>
          </w:p>
        </w:tc>
        <w:tc>
          <w:tcPr>
            <w:tcW w:w="1847" w:type="dxa"/>
          </w:tcPr>
          <w:p w:rsidR="00E62D1D" w:rsidRPr="00217C3F" w:rsidRDefault="00E62D1D" w:rsidP="00E62D1D">
            <w:pPr>
              <w:rPr>
                <w:rFonts w:eastAsia="Calibri"/>
                <w:bCs/>
              </w:rPr>
            </w:pPr>
            <w:r w:rsidRPr="00217C3F">
              <w:rPr>
                <w:rFonts w:eastAsia="Calibri"/>
                <w:bCs/>
              </w:rPr>
              <w:t>4(ОВЗ)</w:t>
            </w:r>
          </w:p>
          <w:p w:rsidR="00E62D1D" w:rsidRPr="00217C3F" w:rsidRDefault="00E62D1D" w:rsidP="00E62D1D">
            <w:pPr>
              <w:jc w:val="center"/>
            </w:pPr>
            <w:r w:rsidRPr="00217C3F">
              <w:rPr>
                <w:rFonts w:eastAsia="Calibri"/>
                <w:bCs/>
              </w:rPr>
              <w:t>5(не посещ.)</w:t>
            </w:r>
          </w:p>
        </w:tc>
      </w:tr>
      <w:tr w:rsidR="00E62D1D" w:rsidRPr="00217C3F" w:rsidTr="00E62D1D">
        <w:tc>
          <w:tcPr>
            <w:tcW w:w="2700" w:type="dxa"/>
          </w:tcPr>
          <w:p w:rsidR="00E62D1D" w:rsidRPr="00217C3F" w:rsidRDefault="00E62D1D" w:rsidP="00E62D1D">
            <w:pPr>
              <w:jc w:val="center"/>
            </w:pPr>
            <w:r w:rsidRPr="00217C3F">
              <w:t xml:space="preserve">Всего </w:t>
            </w:r>
          </w:p>
        </w:tc>
        <w:tc>
          <w:tcPr>
            <w:tcW w:w="825" w:type="dxa"/>
          </w:tcPr>
          <w:p w:rsidR="00E62D1D" w:rsidRPr="00217C3F" w:rsidRDefault="00E62D1D" w:rsidP="00E62D1D">
            <w:pPr>
              <w:jc w:val="center"/>
            </w:pPr>
            <w:r w:rsidRPr="00217C3F">
              <w:t>92</w:t>
            </w:r>
          </w:p>
        </w:tc>
        <w:tc>
          <w:tcPr>
            <w:tcW w:w="694" w:type="dxa"/>
          </w:tcPr>
          <w:p w:rsidR="00E62D1D" w:rsidRPr="00217C3F" w:rsidRDefault="00E62D1D" w:rsidP="00E62D1D">
            <w:pPr>
              <w:jc w:val="center"/>
            </w:pPr>
            <w:r w:rsidRPr="00217C3F">
              <w:t>77</w:t>
            </w:r>
          </w:p>
        </w:tc>
        <w:tc>
          <w:tcPr>
            <w:tcW w:w="1276" w:type="dxa"/>
          </w:tcPr>
          <w:p w:rsidR="00E62D1D" w:rsidRPr="00217C3F" w:rsidRDefault="00E62D1D" w:rsidP="00E62D1D">
            <w:pPr>
              <w:jc w:val="center"/>
            </w:pPr>
            <w:r w:rsidRPr="00217C3F">
              <w:t>29(38%)</w:t>
            </w:r>
          </w:p>
        </w:tc>
        <w:tc>
          <w:tcPr>
            <w:tcW w:w="1134" w:type="dxa"/>
          </w:tcPr>
          <w:p w:rsidR="00E62D1D" w:rsidRPr="00217C3F" w:rsidRDefault="00E62D1D" w:rsidP="00E62D1D">
            <w:pPr>
              <w:jc w:val="center"/>
            </w:pPr>
            <w:r w:rsidRPr="00217C3F">
              <w:t>48(62%)</w:t>
            </w:r>
          </w:p>
        </w:tc>
        <w:tc>
          <w:tcPr>
            <w:tcW w:w="992" w:type="dxa"/>
          </w:tcPr>
          <w:p w:rsidR="00E62D1D" w:rsidRPr="00217C3F" w:rsidRDefault="00E62D1D" w:rsidP="00E62D1D">
            <w:pPr>
              <w:jc w:val="center"/>
            </w:pPr>
            <w:r w:rsidRPr="00217C3F">
              <w:t>-</w:t>
            </w:r>
          </w:p>
        </w:tc>
        <w:tc>
          <w:tcPr>
            <w:tcW w:w="1847" w:type="dxa"/>
          </w:tcPr>
          <w:p w:rsidR="00E62D1D" w:rsidRPr="00217C3F" w:rsidRDefault="00E62D1D" w:rsidP="00E62D1D">
            <w:pPr>
              <w:jc w:val="center"/>
            </w:pPr>
            <w:r w:rsidRPr="00217C3F">
              <w:t>15</w:t>
            </w:r>
          </w:p>
        </w:tc>
      </w:tr>
    </w:tbl>
    <w:p w:rsidR="00E62D1D" w:rsidRPr="00217C3F" w:rsidRDefault="00E62D1D" w:rsidP="00E62D1D">
      <w:pPr>
        <w:jc w:val="center"/>
      </w:pPr>
    </w:p>
    <w:p w:rsidR="00E62D1D" w:rsidRPr="00217C3F" w:rsidRDefault="00E62D1D" w:rsidP="00E62D1D">
      <w:pPr>
        <w:ind w:firstLine="708"/>
        <w:jc w:val="both"/>
      </w:pPr>
      <w:r w:rsidRPr="00217C3F">
        <w:lastRenderedPageBreak/>
        <w:t>Выводы. У всех детей старшего дошкольного возраста, постоянно посещающих детский сад, уровень развития социально-нормативных возрастных характеристик возможных достижений соответствует возрасту. 15 детей не диагностированы из-за не посещения. Следует отметить, что образовательный процесс напрямую влияет на детское развитие и, что дети, стабильно посещавшие детский сад, полностью осваивают образовательную программу дошкольного образования.</w:t>
      </w:r>
    </w:p>
    <w:p w:rsidR="00E62D1D" w:rsidRPr="00217C3F" w:rsidRDefault="00E62D1D" w:rsidP="00E62D1D">
      <w:pPr>
        <w:ind w:firstLine="708"/>
        <w:jc w:val="both"/>
      </w:pPr>
      <w:r w:rsidRPr="00217C3F">
        <w:t>Воспитателям даны следующие рекомендации: уделять большее внимание развитию социально-коммуникативных навыков воспитанников, проводить больше подвижных коллективных игр, уделять большее внимание коллективному труду и развитию трудовых навыков. Продолжать совершенствовать информационно-просветительскую работу с родителями по непосещению детей.</w:t>
      </w:r>
    </w:p>
    <w:p w:rsidR="00E62D1D" w:rsidRPr="00217C3F" w:rsidRDefault="00E62D1D" w:rsidP="00E62D1D">
      <w:pPr>
        <w:jc w:val="both"/>
        <w:rPr>
          <w:color w:val="000000"/>
        </w:rPr>
      </w:pPr>
      <w:r w:rsidRPr="00217C3F">
        <w:rPr>
          <w:color w:val="000000"/>
        </w:rPr>
        <w:t xml:space="preserve">          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Данные мониторинга посещения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занятий и количества просмотров занятий в записи по всем образовательным областям свидетельствует о плодотворной работе всех педагогов детского сада.</w:t>
      </w:r>
    </w:p>
    <w:p w:rsidR="00E62D1D" w:rsidRPr="00217C3F" w:rsidRDefault="00E62D1D" w:rsidP="00E62D1D">
      <w:pPr>
        <w:rPr>
          <w:color w:val="000000"/>
        </w:rPr>
      </w:pPr>
    </w:p>
    <w:p w:rsidR="00E62D1D" w:rsidRPr="00217C3F" w:rsidRDefault="00E62D1D" w:rsidP="00E62D1D">
      <w:pPr>
        <w:jc w:val="center"/>
        <w:rPr>
          <w:b/>
        </w:rPr>
      </w:pPr>
      <w:r w:rsidRPr="00217C3F">
        <w:rPr>
          <w:b/>
        </w:rPr>
        <w:t>Анализ  взаимодействия с родителями</w:t>
      </w:r>
    </w:p>
    <w:p w:rsidR="00E62D1D" w:rsidRPr="00217C3F" w:rsidRDefault="00E62D1D" w:rsidP="00E62D1D">
      <w:pPr>
        <w:jc w:val="center"/>
        <w:rPr>
          <w:b/>
        </w:rPr>
      </w:pPr>
    </w:p>
    <w:p w:rsidR="00E62D1D" w:rsidRPr="00217C3F" w:rsidRDefault="00E62D1D" w:rsidP="00E62D1D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17C3F">
        <w:rPr>
          <w:rFonts w:ascii="Times New Roman" w:hAnsi="Times New Roman" w:cs="Times New Roman"/>
        </w:rPr>
        <w:t xml:space="preserve">По взаимодействию с родителями воспитанников в детском саду «Пчелка» был разработан план, согласно которому и велась работа. 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Просвещение родителей велось через он-лайн группы, уголки для родителей в группах, где выставлялись папки-передвижки с консультациями, рекомендациями, советами для родителей: «Семья глазами ребенка», «Портрет будущего школьника», «О детском травматизме» и др.; работали устные журналы «Будь здоров, малыш», «Музыка всегда с нами»; педагогами проводились индивидуальные консультации по интересующим родителей вопросам; групповые родительские собрания на актуальные темы: «Готовимся в школу вместе», «Вежливые родители – воспитанный ребенок», «Безопасность – принцип семейного воспитания», «Игра в жизни ребенка», «Здоровая семья – здоровый ребенок», «Роль семьи в речевом развитии ребенка» и др. </w:t>
      </w:r>
    </w:p>
    <w:p w:rsidR="00E62D1D" w:rsidRPr="00217C3F" w:rsidRDefault="00E62D1D" w:rsidP="00E62D1D">
      <w:pPr>
        <w:ind w:firstLine="708"/>
        <w:jc w:val="lowKashida"/>
      </w:pPr>
      <w:r w:rsidRPr="00217C3F">
        <w:t>Родители всех возрастных групп  были активными участниками на протяжении всего  учебного года.   В течение учебного года проводились дистанционные консультации и совместное участие в  акциях.</w:t>
      </w:r>
    </w:p>
    <w:p w:rsidR="00E62D1D" w:rsidRPr="00217C3F" w:rsidRDefault="00E62D1D" w:rsidP="00E62D1D">
      <w:pPr>
        <w:jc w:val="lowKashida"/>
      </w:pPr>
      <w:r w:rsidRPr="00217C3F">
        <w:t xml:space="preserve">        О жизни детей родители узнавали из фото-отчетов, оформляемых после проведения досугов и развлечений. Взаимодействие работы педагога и семьи является одной из главных сфер по развитию ребенка. 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Родители оказывали спонсорскую помощь в приобретении игрушек для развития детей, в пошиве костюмов для конкурса «Маленькие звездочки» (в частности, пошиты костюмы «моряк» и «морячка» в подготовительной группе №2), принимали участие в субботниках по благоустройству групп, территории детского сада. </w:t>
      </w:r>
    </w:p>
    <w:p w:rsidR="00E62D1D" w:rsidRPr="00217C3F" w:rsidRDefault="00E62D1D" w:rsidP="00E62D1D">
      <w:pPr>
        <w:ind w:firstLine="708"/>
        <w:jc w:val="both"/>
      </w:pPr>
      <w:r w:rsidRPr="00217C3F">
        <w:t>Выводы. Коллективу детского сада продолжать создавать необходимые условия для развития ответственных и взаимозависимых отношений с семьями воспитанников, обеспечивающих целостное развитие личности дошкольника.</w:t>
      </w:r>
    </w:p>
    <w:p w:rsidR="00E62D1D" w:rsidRPr="00217C3F" w:rsidRDefault="00E62D1D" w:rsidP="00E62D1D">
      <w:pPr>
        <w:ind w:firstLine="708"/>
        <w:jc w:val="both"/>
      </w:pPr>
    </w:p>
    <w:p w:rsidR="00E62D1D" w:rsidRPr="00217C3F" w:rsidRDefault="00E62D1D" w:rsidP="00E62D1D">
      <w:pPr>
        <w:pStyle w:val="ac"/>
        <w:ind w:left="1080"/>
        <w:rPr>
          <w:b/>
        </w:rPr>
      </w:pPr>
      <w:r w:rsidRPr="00217C3F">
        <w:rPr>
          <w:b/>
        </w:rPr>
        <w:t xml:space="preserve"> Участие в  мероприятиях, проводимых внутри и вне детского сада</w:t>
      </w:r>
    </w:p>
    <w:p w:rsidR="00E62D1D" w:rsidRPr="00217C3F" w:rsidRDefault="00E62D1D" w:rsidP="00E62D1D">
      <w:pPr>
        <w:pStyle w:val="ac"/>
        <w:ind w:left="1080"/>
      </w:pPr>
    </w:p>
    <w:p w:rsidR="00E62D1D" w:rsidRPr="00217C3F" w:rsidRDefault="00E62D1D" w:rsidP="00E62D1D">
      <w:pPr>
        <w:ind w:firstLine="708"/>
        <w:jc w:val="both"/>
      </w:pPr>
      <w:r w:rsidRPr="00217C3F">
        <w:t xml:space="preserve">Педагоги, воспитанники, родители стараются активно участвовать в мероприятиях, проводимых как в детском саду, так и  в районе, в республиканских, федеральных конкурсах и мероприятиях. </w:t>
      </w:r>
    </w:p>
    <w:p w:rsidR="00E62D1D" w:rsidRDefault="00E62D1D" w:rsidP="00E62D1D">
      <w:pPr>
        <w:ind w:firstLine="708"/>
        <w:jc w:val="center"/>
      </w:pPr>
    </w:p>
    <w:p w:rsidR="0008213F" w:rsidRDefault="0008213F" w:rsidP="00E62D1D">
      <w:pPr>
        <w:ind w:firstLine="708"/>
        <w:jc w:val="center"/>
      </w:pPr>
    </w:p>
    <w:p w:rsidR="0008213F" w:rsidRDefault="0008213F" w:rsidP="00E62D1D">
      <w:pPr>
        <w:ind w:firstLine="708"/>
        <w:jc w:val="center"/>
      </w:pPr>
    </w:p>
    <w:p w:rsidR="0008213F" w:rsidRPr="00DF7281" w:rsidRDefault="0008213F" w:rsidP="0008213F">
      <w:pPr>
        <w:ind w:firstLine="708"/>
        <w:jc w:val="both"/>
      </w:pPr>
    </w:p>
    <w:p w:rsidR="0008213F" w:rsidRPr="00DF7281" w:rsidRDefault="0008213F" w:rsidP="0008213F">
      <w:pPr>
        <w:pStyle w:val="af"/>
        <w:tabs>
          <w:tab w:val="left" w:pos="2977"/>
        </w:tabs>
        <w:jc w:val="center"/>
        <w:rPr>
          <w:rFonts w:ascii="Times New Roman" w:hAnsi="Times New Roman"/>
          <w:b/>
          <w:sz w:val="24"/>
          <w:szCs w:val="24"/>
        </w:rPr>
      </w:pPr>
      <w:r w:rsidRPr="00DF7281">
        <w:rPr>
          <w:rFonts w:ascii="Times New Roman" w:hAnsi="Times New Roman"/>
          <w:b/>
          <w:sz w:val="24"/>
          <w:szCs w:val="24"/>
        </w:rPr>
        <w:t>Достижения воспитанников</w:t>
      </w:r>
    </w:p>
    <w:p w:rsidR="0008213F" w:rsidRPr="00DF7281" w:rsidRDefault="0008213F" w:rsidP="0008213F">
      <w:pPr>
        <w:pStyle w:val="af"/>
        <w:tabs>
          <w:tab w:val="left" w:pos="2977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8213F" w:rsidRPr="00DF7281" w:rsidRDefault="0008213F" w:rsidP="0008213F">
      <w:pPr>
        <w:jc w:val="center"/>
        <w:rPr>
          <w:b/>
          <w:bCs/>
          <w:color w:val="000000" w:themeColor="text1"/>
        </w:rPr>
      </w:pPr>
      <w:r w:rsidRPr="00DF7281">
        <w:rPr>
          <w:b/>
          <w:bCs/>
          <w:color w:val="000000" w:themeColor="text1"/>
        </w:rPr>
        <w:t>Достижения воспитанников за 2</w:t>
      </w:r>
      <w:r>
        <w:rPr>
          <w:b/>
          <w:bCs/>
          <w:color w:val="000000" w:themeColor="text1"/>
        </w:rPr>
        <w:t>02</w:t>
      </w:r>
      <w:r w:rsidRPr="00DF7281">
        <w:rPr>
          <w:b/>
          <w:bCs/>
          <w:color w:val="000000" w:themeColor="text1"/>
        </w:rPr>
        <w:t>4-2</w:t>
      </w:r>
      <w:r>
        <w:rPr>
          <w:b/>
          <w:bCs/>
          <w:color w:val="000000" w:themeColor="text1"/>
        </w:rPr>
        <w:t>02</w:t>
      </w:r>
      <w:r w:rsidRPr="00DF7281">
        <w:rPr>
          <w:b/>
          <w:bCs/>
          <w:color w:val="000000" w:themeColor="text1"/>
        </w:rPr>
        <w:t>5 учебный год</w:t>
      </w:r>
    </w:p>
    <w:tbl>
      <w:tblPr>
        <w:tblW w:w="8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5"/>
        <w:gridCol w:w="842"/>
        <w:gridCol w:w="1450"/>
        <w:gridCol w:w="756"/>
        <w:gridCol w:w="1075"/>
        <w:gridCol w:w="1185"/>
        <w:gridCol w:w="1204"/>
        <w:gridCol w:w="1271"/>
      </w:tblGrid>
      <w:tr w:rsidR="0008213F" w:rsidRPr="00DF7281" w:rsidTr="0008213F">
        <w:trPr>
          <w:trHeight w:val="205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b/>
                <w:bCs/>
                <w:color w:val="000000" w:themeColor="text1"/>
              </w:rPr>
            </w:pPr>
            <w:r w:rsidRPr="00DF7281">
              <w:rPr>
                <w:rFonts w:eastAsia="Roboto"/>
                <w:b/>
                <w:bCs/>
                <w:color w:val="000000" w:themeColor="text1"/>
                <w:lang w:val="en-US" w:eastAsia="zh-CN"/>
              </w:rPr>
              <w:t>№</w:t>
            </w:r>
            <w:r w:rsidRPr="00DF7281">
              <w:rPr>
                <w:rFonts w:eastAsia="Roboto"/>
                <w:b/>
                <w:bCs/>
                <w:color w:val="000000" w:themeColor="text1"/>
                <w:lang w:val="en-US" w:eastAsia="zh-CN"/>
              </w:rPr>
              <w:br/>
              <w:t>Месяц</w:t>
            </w:r>
            <w:r w:rsidRPr="00DF7281">
              <w:rPr>
                <w:rFonts w:eastAsia="Roboto"/>
                <w:b/>
                <w:bCs/>
                <w:color w:val="000000" w:themeColor="text1"/>
                <w:lang w:val="en-US" w:eastAsia="zh-CN"/>
              </w:rPr>
              <w:br/>
              <w:t>год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ДОУ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ФИ воспитанника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Группа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spacing w:after="240"/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 xml:space="preserve">Результат (победитель, призер, участник).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>Уровень конкурса</w:t>
            </w: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br/>
              <w:t>(муниципальный, республиканский, всероссийский, международный),</w:t>
            </w: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br/>
              <w:t>форм</w:t>
            </w:r>
            <w:proofErr w:type="gramStart"/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>а(</w:t>
            </w:r>
            <w:proofErr w:type="gramEnd"/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>очная/ дистанционная)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>Название конкурса и место проведения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Ф.И.О руководителя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Зигпншина Дарина, Султангалеев Роберт, Петров Дмитрий, Якупова ндира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Осенний кросс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Сирбаева Азалия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Шашечный турнир "Шашки-малютки"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Султангалеев Роберт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Шахматный турнир "Чудо шахматы"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Кириллов Дмитрий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Шахматный турнир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"Чудо шахматы"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Ярмухаметва Наталья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Ишмаков Тимур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"Семья- всему начало"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Сагитов Карим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конкурс: "Любимое семейное блюдо"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Ахметвалеева Алсу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"Красота нашего края"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Петров Дима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Осенний кросс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Ахметвалеева Алсу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"Семья -всему начало"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МАДОУ детский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Сарбаева Азалия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"Шашки -малютки"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Султангалеев Роберт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"Чудо -шахматы"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 Дима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"Шашки-малютки"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Зиганшина Дарина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лауреата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"Под папиной защитой"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Зиганшина Дарина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Осенний кросс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Султангалеев Роберт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призера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"Папа всегда на высоте"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МАД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Ишмуратов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Аскар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Млад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Диплом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1 степени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Всеросси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"Осень-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время красок</w:t>
            </w:r>
            <w:proofErr w:type="gramStart"/>
            <w:r w:rsidRPr="00DF7281">
              <w:rPr>
                <w:rFonts w:eastAsia="Roboto"/>
                <w:color w:val="000000" w:themeColor="text1"/>
                <w:lang w:val="en-US" w:eastAsia="zh-CN"/>
              </w:rPr>
              <w:t>! "</w:t>
            </w:r>
            <w:proofErr w:type="gramEnd"/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Гумерова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Гульнара Ахметовна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Ноябрь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Хусаинова Айзиля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"Дивная осень"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Юрьев Макар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"Золотая осень"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Ахметвалеева Алсу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"Любимое семейное блюдо"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 Аскар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"Моя любимая мама"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призёр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песня "Сарафан надела осень"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Декабрь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МАДОУ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Хусаинова Айзиля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Младшая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"Моё любимое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время года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-з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има"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Диваева Светлана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Тагирова Аделя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"Символ года-2025"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Ямалетдинова Сафия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"Мой самый верный друг"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Курпачева Амира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победителя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"Мама-первое слово"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Якупова Индира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Году Семьи в России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Кутлугильдина Лия и ее маму Кутлугильдину Анастасию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t>Викторовну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творческих работ "Символ года- 2025"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Кутлугильдина Лия 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конкурс рисунков посвященного Году Семьи в России и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Готу заботы о людях с ограниченными возможностями здоровья вРеспублике Башкортостан среди воспитанников ДОУ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Кутлугильдина 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творческих работ "Символ года- 2025"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Якупова Индира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Году Семьи в России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Январь 2025 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Давлянова Азалия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степени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рисунков "Я рисую зимнюю сказку"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Январь 2025 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Мансурова Дарина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творческих работ "Новогодняя сказка 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МАДОУ детский сад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Уразаев Ислам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"Волшебный Новый год"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Январь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"Колокольчики"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победителя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ДОУ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"Самый забавный участок"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"Колокольчики"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победителя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ДОУ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"Самый забавный участок"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Якупова Индира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 конкурс "Новогодние мультфильмы"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 конкурс "Весёлый хоровод"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Всероссийский конкурс "Тигр в мультиках и сказках"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Февраль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МАДОУ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группа "Светлячок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старшая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диплом победит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еля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ДОУ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конкурс "Лучший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зимний участок" в номинации "Самый оригинальный участок"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Мулюкова Ильмира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 Дмитрий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Лыжня дошколят"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 Амир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"Оазис талантов"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Баркова Мирослава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Изобразительное искусство "Царство Снежной красоты"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Галиахметова Лейла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старшая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Лыжня дошколят"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Сайфутдинов Эрнест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 xml:space="preserve">Фасхутдинова Аника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>Кириллов Дима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 xml:space="preserve">Акбашев Амин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>Бикметов Аяз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 xml:space="preserve">Валиева Реанна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Ишмуратов Айгиз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>Мухаметгалиева Сафина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 xml:space="preserve">Файзуллин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Карим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br/>
              <w:t>Хакимов Тамерлан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подготовительная к школе группа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,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старшая груп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смотр-конкурс строя и военно патриотической песни среди воспитанников ДОУ с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армас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калы "Парад дошколят"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Команда "Моряки" детского сада "Пчёлка" с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подготовительная к школе группа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,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смотр-конкурс строя и военно патриотической песни среди воспитанников ДОУ с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армаскалы "Парад дошколят"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Фаткуллин Даниил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Районный конкурс рисунков среди воспитанников дошкольных образовательных учреждений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Хасанова Риана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конкурс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рисунков посвященного Году поддержки участников специальной военной операции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и членов их семей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Кутлугильдина 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рисунков посвященного Году поддержки участников СВОи членов их семей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Валиева Реанна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рисунков посвященного Году поддержки участников СВОи членов их семей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Бикметов Аяз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рисунков посвященного Году поддержки участников СВОи членов их семей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Фасхутдинов Марсель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рисунков посвященного Году поддержки участников СВОи членов их семей в номинации "Портрет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Понкратьева Алиса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чтетцов "Живая классика - 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Акбашев Амин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чтетцов "Живая классика - 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Бикметов Аяз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чтетцов "Живая классика - 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Валиева Реанна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грамота 2 место в номинации "Технические виды работ"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Муниципальный этап Республиканского конкурса детского творчества "Только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смелым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покоряется огонь!"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команда МАДОУ детский сад "Пчёлка"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подготовительная к школе группа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,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конкурс строя и строевой военной песни Спартакиады физкультурно-спортивного комплекса "Готов к труду и обороне (ГТО) среди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Смаков Максим 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Самый гибкий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Ишмуратова Севилия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Самая гибкая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Мухаметьярова Саида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Самая прыгучая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Самый прыгучий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Юрьев Макар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Самый быстрый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Фасхутдинова Аника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Самая быстрая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Спартакиады физкультурно-спортивного комплекса "Готов к труду и обороне (ГТО) среди подготовительной группы образоват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Якупова Индира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Самая выносливая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Юрьев Макар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Самый Выносливый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Мухаметьярова Саида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Самая Ловкая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Спартакиады физкультурно-спортивного комплекса "Готов к труду и обороне (ГТО) среди подготовительной группы образовательных организа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Абуталипов Али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Самый ловкий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Апрель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МАДОУ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ительная к школе группа 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грамота Самый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Выносливый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Спартакиады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физкультурно-спортивного комплекса "Готов к труду и обороне (ГТО) среди подготовительной группы образовательных организаций Республики Башкортостан спортивно - образовательного проекта "Здоровое поколение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-с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ильный регион)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Ярмухаметва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Всероссийский конкурс "Рыжий лис" Номинация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Окно Победы 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Хасанова Риана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Всероссийский конкурс "Рыжий лис" Номинация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Окно Победы 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МАД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Хор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"Светлячки"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Стар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Диплом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победителя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Всеросси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Всеросси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йский творческий фестиваль талантов "Дети России"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Каховец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Юрьев Макар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"" 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"Парад дошколят"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 Аскар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"Мой папа, самый лучший"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Ансамбль "Солнышко и лучики".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1 место в номинации "вокал"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2 место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в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номинацией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"хореография" Произведение "Встане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м"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Каховец Виолетта Петровна, Ярмухаметова Наталья Михайловна, Байгускар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ова Алия Гаязовна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,Ф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2 место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в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номинацией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"хореография" Произведение "Хрустальные звездочки"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Каховец Виолетта Петровна, Ярмухаметова Наталья Михайловна, Байгускарова Алия Гаязовна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,Ф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Ансамбль "Светлячок"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3 место в номинации "Вокал" произведение "Бескозырка белая"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Каховец Виолетта Петровна, Мулюкова Ильмира Викторовна, Губайдуллина Айсылу Флюровна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Зайниддинов Мухаммадкарим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чтецов "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Живая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классика-читаем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Сагитов Карим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Грамота,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Конкурс чтецов "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Живая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классика-читаем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Шинова Регина Римовна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МАДОУ детский сад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3 место в номинации "Инстру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ментальный жанр"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Ансамбль "Солнышко и лучики".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1 место в номинации "вокал"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хореографический коллектив "Радуга"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Ярмухаметова Наталья Михайловна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,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Диваева Светлана Геннадиевна, Шинова Регина Римовна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Ахтямова Майя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классика-читаем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Баркова Мирослава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Весенний фотоконкурс "Красива и чудесна весенняя пора"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"Хрустальные звёздочки"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МАДОУ детский сад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Подготовительная к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"Встанем"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 конкурс Мастер талантов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"Встречаем масленицу"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Мухаметьярова Саида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классика-читаем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Маленькие звёздочки-2025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Маленькие звёздочки-2025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Фасхутдинова Аника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классика-читаем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Апрель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МАДОУ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Ишмуратов Айгиз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Старшая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Диплом побелит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еля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Ярмухаметова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Бикметов Аяз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Акбашев Амин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Галиахметова Лейла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побелителя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Валиева Реанна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Рахматуллина Светлана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побелителя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Гибадуллин Мират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Уразаев Ислам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МАДОУ детский сад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Мухаметьярова Саида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 xml:space="preserve">Диплом побелителя локального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Якупова Индира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Фасхутдинова Аника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приеза локального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Сайфутдинов Эрнест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Диплом призера Муниципального этапа направление: Физкультура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олимпиаа для детей старшего дошкольного возраста «Мы гагаринцы!»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Средняя группа "Лучики и Солнышко" младшая группа "Радуга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Средняя группа "Лучики и Солнышко" младшая груп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па "Радуга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Диплом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Смотр-конкурс среди ДОУ "Театральная жемчужина"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Адакаева Л.В., Васюткина Р.Р., Гумерова Г.А., Шинова Р.Р., Ярмухаметова Н.М.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"Капельки""Колокольчик"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Подготовительная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Смотр-конкурс среди ДОУ "Театральная жемчужина"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Каховец В.П., Аминева Г.Ю., Фатыхова Т.</w:t>
            </w: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Ш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>,, Байгускарова А.Г.,Ярмухаметова Н.М.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"Светлячок"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Смотр-конкурс среди ДОУ "Театральная жемчужина"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Каховец В.П., Мулюкова И.В., Губайдуллина А.Ф.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Оксана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Башконкурс "Весенняя капель 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Давлянова Азалия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Весенний фотоконкурс "Красива и чудесна весенняя пора"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"Колокольчики"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"Космос глазами детей 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Зиганшина Дарина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"Полёт в космос"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группа "Колокольчики 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"В землянке"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Аминева Гульнур Юнусовна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шумовой оркестр "Домисолька"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 Маленькие звездочки 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коллектив "Танцующие звездочки"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звёздочки - 2025"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воспитанники старшей группы 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"Эколята - друзья пернатых"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воспитанники младшй группы 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звездочки- 2025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воспитанники старшей группы 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"Маленькие звездочки- 2025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Гаврилова Лидия Федоровна 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Арутюнян Эмилия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"Любимое время года - зима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Ефимова Мирослава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"Любимое время года - зима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Зайнетдинова Анна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"Любимое время года - зима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 Кирилл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"Любимое время года - зима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Иванова Варя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"Любимое время года - зима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Поламарчук Глеб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 - читаем вместе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Зайнетдинова Анна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 Живая классика - читаем вместе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Арутюнян Эмилия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классика- читаем вмсте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Чернов Артемий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 - 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Мария Евгеньевна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Ефимова Дарья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муниципальный 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 - 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Мария Евгеньевна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Макар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 - читаем вместе"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Еремеева Роза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"Живая классика - читаем вместе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Сафиуллин Радмир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"" 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Зайнетдинова Анна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"Подвиг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Арутюнян Эмилия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 Кирилл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"Подвиг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Иванова Варвара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"Подвиг гроя"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 Павел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Еремеева Роза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Младшая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Поламарчук Глеб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"Портрет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Кузьмина София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"Подвиг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Мария Евгеньевна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Ефимова Дарья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"Подвиг героя"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Мария Евгеньевна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Кузьмина София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"Педагогам от всей души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Ефремкинский филиал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Ефимова Дарья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"День защитника Отечества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Давлетьаева Ясмина 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Муниципальный конкурс детского творчества "Маленькие звёздочки-2024"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Шумовой оркестр "Звездочки"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Муниципальный конкурс детского творчества "Маленькие звёздочки-2024"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Хореографический ансамбль "Джентельмены'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Муниципальный конкурс детского творчества "Маленькие звёздочки-2024"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Хореографический ансамбль "Светлячки"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Муниципальный конкурс детского творчества "Маленькие звёздочки-2024"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Хоровой ансамбль "Колокольчики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Грамота 3 место 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Муниципальный конкурс детского творчества "Маленькие звёздочки-2024"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Хакимов Тамирлан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победитель в номинации "Маленький Мистер - Обаяние"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"Маленький Мисс и Мистер Района -2024" парк Ак-куль.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Апрель2024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Фасхутдинова Аника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победитель в номинации "Маленькая Миссис- Очарование"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"Маленький Мисс и Мистер Района -2024" парк Ак-куль. 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Хор "Светлячки"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победителя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Всероссийский творческий фестиваль талантов "Дети России"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Вокальный ансамбль " Солнышко и лучики 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Средняя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1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районный конкурс детского творчества "Маленькие звёздочки-2025"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 xml:space="preserve">Хореографический ансамбль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"Колокольчики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Подготовител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Грамота2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районный конкурс 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детского творчества "Маленькие звёздочки-2025"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Хореографический ансамбль "Колокольчики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районный конкурс детского творчества "Маленькие звёздочки-2025"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Вокальный ансамбль "Светлячки"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районный конкурс детского творчества "Маленькие звёздочки-2025"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Инструментальный жанр "Колокольчики капельки"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районный конкурс детского творчества "Маленькие звёздочки-2025"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"Светлячки"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Старшая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proofErr w:type="gramStart"/>
            <w:r w:rsidRPr="00DF7281">
              <w:rPr>
                <w:rFonts w:eastAsia="Roboto"/>
                <w:color w:val="000000" w:themeColor="text1"/>
                <w:lang w:eastAsia="zh-CN"/>
              </w:rPr>
              <w:t>районный</w:t>
            </w:r>
            <w:proofErr w:type="gramEnd"/>
            <w:r w:rsidRPr="00DF7281">
              <w:rPr>
                <w:rFonts w:eastAsia="Roboto"/>
                <w:color w:val="000000" w:themeColor="text1"/>
                <w:lang w:eastAsia="zh-CN"/>
              </w:rPr>
              <w:t xml:space="preserve"> смотр-конкурса среди воспитанников ДОУ "Театральная жемчужина"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</w:tr>
      <w:tr w:rsidR="0008213F" w:rsidRPr="00DF7281" w:rsidTr="0008213F">
        <w:trPr>
          <w:trHeight w:val="252"/>
        </w:trPr>
        <w:tc>
          <w:tcPr>
            <w:tcW w:w="71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Май 2025</w:t>
            </w:r>
          </w:p>
        </w:tc>
        <w:tc>
          <w:tcPr>
            <w:tcW w:w="8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МАДОУ детск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ий сад "Пчёлка"</w:t>
            </w:r>
          </w:p>
        </w:tc>
        <w:tc>
          <w:tcPr>
            <w:tcW w:w="14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Галеева Элина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Подготовител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ьная к школе группа</w:t>
            </w:r>
          </w:p>
        </w:tc>
        <w:tc>
          <w:tcPr>
            <w:tcW w:w="107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Диплом 1место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20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eastAsia="zh-CN"/>
              </w:rPr>
              <w:t>Всероссийский патриоти</w:t>
            </w:r>
            <w:r w:rsidRPr="00DF7281">
              <w:rPr>
                <w:rFonts w:eastAsia="Roboto"/>
                <w:color w:val="000000" w:themeColor="text1"/>
                <w:lang w:eastAsia="zh-CN"/>
              </w:rPr>
              <w:lastRenderedPageBreak/>
              <w:t>ческий конкурс "Открытка ветерану"</w:t>
            </w:r>
          </w:p>
        </w:tc>
        <w:tc>
          <w:tcPr>
            <w:tcW w:w="127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  <w:vAlign w:val="center"/>
          </w:tcPr>
          <w:p w:rsidR="0008213F" w:rsidRPr="00DF7281" w:rsidRDefault="0008213F" w:rsidP="0008213F">
            <w:pPr>
              <w:jc w:val="both"/>
              <w:textAlignment w:val="center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Фатыхова Тансылу Шамилев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на</w:t>
            </w:r>
          </w:p>
        </w:tc>
      </w:tr>
    </w:tbl>
    <w:p w:rsidR="0008213F" w:rsidRPr="00DF7281" w:rsidRDefault="0008213F" w:rsidP="0008213F">
      <w:pPr>
        <w:jc w:val="both"/>
        <w:rPr>
          <w:color w:val="000000" w:themeColor="text1"/>
        </w:rPr>
      </w:pPr>
    </w:p>
    <w:p w:rsidR="0008213F" w:rsidRPr="00DF7281" w:rsidRDefault="0008213F" w:rsidP="0008213F">
      <w:pPr>
        <w:jc w:val="both"/>
        <w:rPr>
          <w:color w:val="000000" w:themeColor="text1"/>
        </w:rPr>
      </w:pPr>
    </w:p>
    <w:p w:rsidR="0008213F" w:rsidRPr="00DF7281" w:rsidRDefault="0008213F" w:rsidP="0008213F">
      <w:pPr>
        <w:jc w:val="center"/>
        <w:rPr>
          <w:color w:val="000000" w:themeColor="text1"/>
        </w:rPr>
      </w:pPr>
      <w:r w:rsidRPr="00DF7281">
        <w:rPr>
          <w:color w:val="000000" w:themeColor="text1"/>
        </w:rPr>
        <w:t>Участие педагогов в конкурсах за 2</w:t>
      </w:r>
      <w:r>
        <w:rPr>
          <w:color w:val="000000" w:themeColor="text1"/>
        </w:rPr>
        <w:t>02</w:t>
      </w:r>
      <w:r w:rsidRPr="00DF7281">
        <w:rPr>
          <w:color w:val="000000" w:themeColor="text1"/>
        </w:rPr>
        <w:t>4-2</w:t>
      </w:r>
      <w:r>
        <w:rPr>
          <w:color w:val="000000" w:themeColor="text1"/>
        </w:rPr>
        <w:t>02</w:t>
      </w:r>
      <w:r w:rsidRPr="00DF7281">
        <w:rPr>
          <w:color w:val="000000" w:themeColor="text1"/>
        </w:rPr>
        <w:t>5 учебный год</w:t>
      </w:r>
    </w:p>
    <w:tbl>
      <w:tblPr>
        <w:tblW w:w="8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4"/>
        <w:gridCol w:w="692"/>
        <w:gridCol w:w="883"/>
        <w:gridCol w:w="934"/>
        <w:gridCol w:w="914"/>
        <w:gridCol w:w="2267"/>
        <w:gridCol w:w="992"/>
        <w:gridCol w:w="1152"/>
      </w:tblGrid>
      <w:tr w:rsidR="0008213F" w:rsidRPr="00DF7281" w:rsidTr="0008213F">
        <w:trPr>
          <w:trHeight w:val="10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b/>
                <w:bCs/>
                <w:color w:val="000000" w:themeColor="text1"/>
              </w:rPr>
            </w:pPr>
            <w:r w:rsidRPr="00DF7281">
              <w:rPr>
                <w:rFonts w:eastAsia="Roboto"/>
                <w:b/>
                <w:bCs/>
                <w:color w:val="000000" w:themeColor="text1"/>
                <w:lang w:val="en-US" w:eastAsia="zh-CN"/>
              </w:rPr>
              <w:t>№</w:t>
            </w:r>
            <w:r w:rsidRPr="00DF7281">
              <w:rPr>
                <w:rFonts w:eastAsia="Roboto"/>
                <w:b/>
                <w:bCs/>
                <w:color w:val="000000" w:themeColor="text1"/>
                <w:lang w:val="en-US" w:eastAsia="zh-CN"/>
              </w:rPr>
              <w:br/>
              <w:t>Месяц,</w:t>
            </w:r>
            <w:r w:rsidRPr="00DF7281">
              <w:rPr>
                <w:rFonts w:eastAsia="Roboto"/>
                <w:b/>
                <w:bCs/>
                <w:color w:val="000000" w:themeColor="text1"/>
                <w:lang w:val="en-US" w:eastAsia="zh-CN"/>
              </w:rPr>
              <w:br/>
              <w:t>Год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ОУ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ФИО педагога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должность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>Уровень (муниципальный, республиканский, всероссийский, международный)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Наименование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результат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форма (очная/ дистанционная)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Сентябрь 2024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Ефремкинский филил МАДОУ детский сад "Пчелка"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Формирование речи и коммуникативных навыков у дошкольников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2 место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«Пчёлка»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за подготовку детей призёров шашечного турнира "Шашки-малютки срреди воспитанников ДОУ МР Кармаскалинского районаРБ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Благодарность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Международный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"Педагогическая кладовая" Конкурсная работа "Правила дорожного движения"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МАД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Фатыхо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Между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народный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Международный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конкурс "Время года" Работа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Осень 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Диплом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3место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дистанцио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Абдуллина Рита Рашитовна 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учитель -логопед 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Всероссийский конкурс 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"Под папиной защитой"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 за подготовку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фотографий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"П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од папиной защитой 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 за подготовку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Республиканский конкурс рисунков "Золотая осень"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Баш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конкурс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фотографий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"П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од папиной защитой 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Всероссийский 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 конкурс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Аминева Гульну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"Под папиной защитой"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 за подгото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вку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Ноябрь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фотографий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"П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од папиной защитой 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 за подготовку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Республиканский конкурс творческих работ "Дивная осень" Башконкурс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Международный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Международный конкурс "Осеннее творчество" Работа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Красавица Осень 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2место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"ИКТ - компетенции педагога дошкольной образовательной организации"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"Моё призвание-педагог"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"Новый год" Работа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Ёлочная игрушка"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"МАДОУ детск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Абдуллина Рита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Рашитовна 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Учитель -логопед 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конкурс "Энциклопедия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знаний педагога ДОУ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Диплом 1 место 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"Энциклопедия знаний педагога ДОУ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"Моё призвание-педагог"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"Региональный компонент в РППС"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Республиканский педагогический конкурс "Башконкурс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 братьях наших меньших"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Ефремкинский филил МАДОУ детский сад 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"Символ года"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Грамота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конкурс "Волшебный Новый год" в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номинации-рисунок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.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t>Название работы:"Весёлый снеговик"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Благодарственное письмо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мастер-класс 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. Рабочая программа воспитателя: региональный компонент. 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"Окно в новогоднюю сказку"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профессиональный конкурс "Будущее страны"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Васюткина Регина Рафисовна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Региональный конкурс "Стенгазеты, тематические уголки, стенды"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конкурс "Волшебный Новый год" в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номинации-рисунок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.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t>Название работы:"Весёлый снеговик"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Благодарственное письмо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Региональный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Региональный конкурс "Патриотический уголок" Название мероприятия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Волшебство своими руками"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Региональный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Региональный конкурс "Патриотический уголок" Название работы: Волшебство своими руками"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Региональный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Региональный конкурс "Патриотический уголок"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"Терминология, принципы организации учебного процесса с использованием АМО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,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классификация и характеристика активных методов обучения"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 конкурс онлайн-олимпиаде"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Благодарственное письмо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 конкурс Лучший снеговик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Региональный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Региональный конкурс "Патриотический уголок"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Муниципальный этап конкурса "Педпгог года дошкольной образовательной организации -2025"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участника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МАДОУ детский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Ярмухаметова Наталья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Инструктор по физической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конкурм работников образования "Педагог года -2025"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Признательность и благодарность за подготовку победителеймсмотра-конкурса строя и военно-париотической песни среди воспитанников доскольных образовательных учреждений 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 "Парад дошколят"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благодарность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проффессиональный конкурс среди работников дошкольных образовательных учреждений "Педагогический мастер- класс", в соответствии с 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"Наука во имя Победы"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 участника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Всероссийский 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"" Праздничное оформление группы на 23февраля"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 конкурс "Защитники Отечества"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ий сад 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Диваева Светла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на Геннадиевна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Республиканский конкурс творческих работ "Праздник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сладостей" Башконкурс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Диплом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проект Развитие цифровых культуры взаимодействия с социальными партнёрами в образовательных организациях</w:t>
            </w:r>
            <w:proofErr w:type="gramEnd"/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Диплом 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8213F" w:rsidRPr="00DF7281" w:rsidRDefault="0008213F" w:rsidP="0008213F">
            <w:pPr>
              <w:jc w:val="both"/>
              <w:textAlignment w:val="bottom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Признательность и благодарность за добросовестный труд 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благодарность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Баш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конкурс. Кейс методических материалов "Здравствуй,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Весна-красна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!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t>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24 участников, за личный вклад в развитие дошкольногоолимпиадного движения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призера муниципального этапа по направлению физическая культура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Апрель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МАДОУ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Ярмухаметова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Инструктор по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Республикански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Республиканская олимпиада для детей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старшего дошкольного возраста "Мы гагаринцы" за активное участие в организации и проведении в качестве куратора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Почётная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призера локального этапа по направлению физическая культура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побелителя локального этапа по направлению пололимпиада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победителя локального этапа по направлению конкурс рисунка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призера муниципального этапа по направлению конкурс рисунка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Творческий коллектив МАДОУ детский сад "Пчёлка"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педпгоги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фестиваль-конкурс хоровых коллективов и ансамблей среди работников учреждения МР Кармаскалинский район РБ "Битва хоров"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грамота 3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14 участников, за личный вклад в развитие дошкольногоолимпиадного движения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онкурс рисунков. 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:п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олиолимпиада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по направлению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:п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олиолимпиада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МАДОУ детский сад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Республиканская олимпиада для детей старшего дошкольного возраста "Мы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гагаринцы" по направлению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онкурс рисунков. 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Международный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Международный конкурс "Царица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наук-Математика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Смотр-конкурс Театральная жемчужина"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Смотр-конкурс Театральная жемчужина"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Смотр-конкурс Театральная жемчужина"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3место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Республиканская олимпиада для детей старшего дошкольного возраста "Мы гагаринцы" за подготовку 11 участников, за личный вклад в развитие дошкольногоолимпиадного движения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Почётная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"Рыжий лис" Номинация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кно Победы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МАД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Байгус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Всеросс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Всероссийский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конкурс "Рыжий лис" Номинация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Окно победы"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Диплом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Дистанци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конкурс Оформление группы/зала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Дню Победы. Название работы "Наша Победа"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Всероссийский конкурс " Бессмертный полк"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,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посвещенного Дню Победы Великой Отечественной войне. Номинация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:В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оенная техника. 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Всероссийская акция "Окна Победы"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Ефремкинский филил МАДОУ детский сад 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"Символ года - 2025"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Грамота,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Ефремкинский филил МАДОУ детский сад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Кириллова Светлана Николаевна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Международный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"Маленькие исследователи"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Диплом,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Январь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Ефремкинский филил МАДОУ детский сад "Пчелка"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"Лучший сценарий праздника"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Диплом, 2 место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Межрегиональный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музыкальное занятие "Здравствуй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,Р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одина моя"!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Февраль-Март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"Педагог года -2025"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Диплом 1 степени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за активное участие в организации и проведении Локального этапа Республиканской олимпиады для детей старшего дошкольного возраста "Мы Гагаринцы!"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,з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 личный вклад в развитие дошкольного олимпиадного движения,в формировании творческого потенциала одарённых детей-юных патриотов своей большой и малой Родины.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Почетная 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2025</w:t>
            </w:r>
          </w:p>
        </w:tc>
        <w:tc>
          <w:tcPr>
            <w:tcW w:w="6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ОУ детский сад "Пчёлка"</w:t>
            </w:r>
          </w:p>
        </w:tc>
        <w:tc>
          <w:tcPr>
            <w:tcW w:w="8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Кахове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ц Виолетта Петровна</w:t>
            </w:r>
          </w:p>
        </w:tc>
        <w:tc>
          <w:tcPr>
            <w:tcW w:w="9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Музыка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льный руководитель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Муниц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ипальный</w:t>
            </w:r>
          </w:p>
        </w:tc>
        <w:tc>
          <w:tcPr>
            <w:tcW w:w="22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за активное участие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в мероприятиях на территории сельского поселения Ефремкинский сельсовет Муниципального района Кармаскалинский район Республики Башкортостан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,в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том числе мероприятии,посвященном открытию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t>Года поддержки участников СВО и членов их семей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Грамота</w:t>
            </w:r>
          </w:p>
        </w:tc>
        <w:tc>
          <w:tcPr>
            <w:tcW w:w="11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</w:tbl>
    <w:p w:rsidR="0008213F" w:rsidRPr="00DF7281" w:rsidRDefault="0008213F" w:rsidP="0008213F">
      <w:pPr>
        <w:jc w:val="both"/>
        <w:rPr>
          <w:color w:val="000000" w:themeColor="text1"/>
        </w:rPr>
      </w:pPr>
    </w:p>
    <w:p w:rsidR="0008213F" w:rsidRPr="00DF7281" w:rsidRDefault="0008213F" w:rsidP="0008213F">
      <w:pPr>
        <w:jc w:val="center"/>
        <w:rPr>
          <w:color w:val="000000" w:themeColor="text1"/>
        </w:rPr>
      </w:pPr>
      <w:r>
        <w:rPr>
          <w:color w:val="000000" w:themeColor="text1"/>
        </w:rPr>
        <w:t>К</w:t>
      </w:r>
      <w:r w:rsidRPr="00DF7281">
        <w:rPr>
          <w:color w:val="000000" w:themeColor="text1"/>
        </w:rPr>
        <w:t>урсы повышения квалификации за 2</w:t>
      </w:r>
      <w:r>
        <w:rPr>
          <w:color w:val="000000" w:themeColor="text1"/>
        </w:rPr>
        <w:t>02</w:t>
      </w:r>
      <w:r w:rsidRPr="00DF7281">
        <w:rPr>
          <w:color w:val="000000" w:themeColor="text1"/>
        </w:rPr>
        <w:t>4-2</w:t>
      </w:r>
      <w:r>
        <w:rPr>
          <w:color w:val="000000" w:themeColor="text1"/>
        </w:rPr>
        <w:t>02</w:t>
      </w:r>
      <w:r w:rsidRPr="00DF7281">
        <w:rPr>
          <w:color w:val="000000" w:themeColor="text1"/>
        </w:rPr>
        <w:t>5 учебный год</w:t>
      </w:r>
    </w:p>
    <w:tbl>
      <w:tblPr>
        <w:tblW w:w="8498" w:type="dxa"/>
        <w:tblCellMar>
          <w:left w:w="0" w:type="dxa"/>
          <w:right w:w="0" w:type="dxa"/>
        </w:tblCellMar>
        <w:tblLook w:val="04A0"/>
      </w:tblPr>
      <w:tblGrid>
        <w:gridCol w:w="787"/>
        <w:gridCol w:w="1439"/>
        <w:gridCol w:w="1051"/>
        <w:gridCol w:w="1038"/>
        <w:gridCol w:w="1261"/>
        <w:gridCol w:w="1568"/>
        <w:gridCol w:w="1267"/>
        <w:gridCol w:w="1136"/>
      </w:tblGrid>
      <w:tr w:rsidR="0008213F" w:rsidRPr="00DF7281" w:rsidTr="0008213F">
        <w:trPr>
          <w:trHeight w:val="10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Месяц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ФИО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Уровень (муниципальный, республиканский, всероссийский, международный)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Наименование 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результат, часы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форма (очная/ дистанционная)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ГБПОУ Уфимский многопрофильный профессиональный колледж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Алдакаева Лиана Василулловна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108 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108 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Институт развития образования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Мулюкова Ильмира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"Инклюзивное образование обучающихс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я в дошкольных образовательных организациях"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Апрель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Высшая школа делового администрирования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Абдуллина Рита Рашитовна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Учитель -логопед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Организация педагогического сопровождения детей с ОВЗ в системе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сентябрь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Всероссийский форум "Воспитатели России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"Воспитатели России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:д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ошкольное образование в Республике Башкортостан" и "Всероссийская онлайн конференция "Физическое развитие детей дошкольного возраста " в рамках марафона"В авангарде детства"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сертификат участника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"Физическое развитие и здоровьесбережение детей дошкольного возраста в условиях реализации ФГОС и 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 (72 часа)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ГБПОУ Уфимский многопрофильный профессион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альный колледж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"Речевое развитие детей дошкольного возраста в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Удостоверение (108ч)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Ноябрь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Губайдуллина Айсылу Флюровна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Реализация полингвального образования в дошкольных образовательных учреждениях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 (72 часа)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очно-заочно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Реализация полингвального образования в дошкольных образовательных учреждениях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очно-заочно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"Использование нейропсихологических и кинезиологических методов и приемов в развитии речи и мышления дошкольников"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очно-заочно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Реализация полингвального образования в дошкольных образовательных учреждениях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очно-заочно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Ярмухаметова Наталья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Психолого- педагогическое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сопровождение детей раннего и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дошкольного возраста с ОВЗ и с инвалидностью в условиях реализации ФГОС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удостоверение (72 часа)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очно-заочно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Психолого-педагогическое сопровождение детей раннего и дошкольного возраста с ОВЗ и с инвалидностью в условиях реализации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 72ч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Губайдуллина Айсылу Флюровна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Методика разработки и приминения цифровых образовательных ресурсов как инструмент формирования цифровыъ компитенций педагогов ДОО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 (72 часа)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Губайдуллина Айсылу Флюровна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Психолого-педагогическое сопровождение детей раннего возраста с ОВЗ и с инвалидностью в условиях реализации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Декабрь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Институт развития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Аминева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Гульнур Юнусовна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"Методика разработки и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применения цифровых образовательных ресурсов как инструмент формирования цифровых компетенций педагогов ДОО"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Удостоверение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"Методика разработки и применение цифровых образовательных ресурсов как инструмент формирования цифровых компетенций педагогов ДОО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Всеоссийский форум "Педагоги России"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Использование текстовых нейросетей для улучшения работы воспитателя в соответствии с требованиями 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: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реализация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родительского просвеения, геймификация образования, ежедневное психолого-педагогическое сопровождение воспитанников, развитие творческих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способностей детей.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диплом, 16 часов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"Методика разработки и применение цифровых образовательных ресурсов как инструмент формирования цифровых компетенций педагогов ДОО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Психолого-педагогическое сопровождение детей раннего возраста с ОВЗ и с инвалидностью в условиях реализации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Удостоверение (72часа)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strike/>
                <w:color w:val="000000" w:themeColor="text1"/>
              </w:rPr>
            </w:pPr>
            <w:r w:rsidRPr="00DF7281">
              <w:rPr>
                <w:rFonts w:eastAsia="SimSun"/>
                <w:strike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Аминева Гульнур Юнусовна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"Методика разработки и применения цифровых образовательных ресурсов как инструмент формирования цифровых компетенций педагогов ДОО"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Кириллова Мария Евгеньевна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Речевое развитие детей дошкольного возраста в свете требований ФГОС ДОО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Удостоверение,72 ч.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 xml:space="preserve">январь 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Центр непрерывно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Диваева Светлан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а Геннадиевна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"Речевое развитие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детей дошкольного возраста в 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Удостоверение, 72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январь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Гумерова Гульнара Ахметовна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Республиканскиц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"Речевое развитие детей дошкольного возраста в 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Институт развития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Шинова Регина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Римовна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"Просвещеие родителей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(законных представителей) детей раннего и дошкольного возрастов в дошкольной образовательной организации"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 xml:space="preserve">Удостоверение, 72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очно-заочно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Март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ООО "Высшая школа делового администрирования" г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.Е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катеренбург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"Патриотическое воспитание детей дошкольного возраста в условиях реализаци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ООО "Высшая школа делового администрирования" г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.Е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катеренбург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"Патриотическое воспитание детей дошкольного возраста в условиях реализаци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"Просвещение родителей (законных представителей) детей раннего и дошкольного возраста в дошкольной образовательной организации"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"Обеспечение коррекционно-развивающей работы в ДОО в условиях реализации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Март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Фатыхова Тансылу Шамилевна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"Обеспечение коррекционно-развивающей работы в ДОО в условиях реализации 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"Проектная деятельность как средство реализации 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ООО "Высшая школа делового администрирования" г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.Е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катеренбург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Диваева Светлана Геннадиевна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"Песочная терапия как средство развития эмоционально- коммуникативной и познавательной сфер в работе с детьми дошкольного возраста"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ИРО РБ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Кириллова Мария Евгеньевна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Речевое развитие детей дошкольного возраста в свете требований ФГОС ДОО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Удостоворение,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ФБУН "Новосибирский научно-исследовательский институт гигиены" Роспотребнадзора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Кириллова Светлана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Федеральный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Основы здорового питания для детей дошкольного возраста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Сертификат, 15 часов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ФБУН "Новосибирский научно-исследовательский институт гигиены" Роспотребнадзора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Федеральный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Основы здорового питания для детей дошкольного возраста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Сертификат, 15 часов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Январь 2025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ПРОконкурс: подготовка педагогов дошкольных образовательных организаций к профессиональному конкурсу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декабрь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ИНСТИТУТ РАЗВИТИЯ ОБРАЗОВАНИЯ РЕСПУБЛИКИ БАШКОРТОСТАН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Психолого-педагогическое сопровождение детей раннего и дошкольного возраста с ОВЗ и с инвалидностью в условиях реализации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удостоверение 72 часа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Центр непрерывного повышения профессион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ального мастерства педагогических работников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Каховец Виолетта Петровна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spacing w:after="200"/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Речевое развитие детей дошкольного возраста в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соответствии с требованиями ФГОС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и ФОП ДО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72ч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</w:tbl>
    <w:p w:rsidR="0008213F" w:rsidRPr="00DF7281" w:rsidRDefault="0008213F" w:rsidP="0008213F">
      <w:pPr>
        <w:jc w:val="both"/>
        <w:rPr>
          <w:color w:val="000000" w:themeColor="text1"/>
        </w:rPr>
      </w:pPr>
    </w:p>
    <w:p w:rsidR="0008213F" w:rsidRPr="00DF7281" w:rsidRDefault="0008213F" w:rsidP="0008213F">
      <w:pPr>
        <w:jc w:val="center"/>
        <w:rPr>
          <w:color w:val="000000" w:themeColor="text1"/>
        </w:rPr>
      </w:pPr>
      <w:r w:rsidRPr="00DF7281">
        <w:rPr>
          <w:color w:val="000000" w:themeColor="text1"/>
        </w:rPr>
        <w:t>Проведение мастер-классов, транслирование педагогического опыта на семинарах РМО, презентация педагогического опыта за 2024-2025 учебный год</w:t>
      </w:r>
    </w:p>
    <w:p w:rsidR="0008213F" w:rsidRPr="00DF7281" w:rsidRDefault="0008213F" w:rsidP="0008213F">
      <w:pPr>
        <w:jc w:val="both"/>
        <w:rPr>
          <w:color w:val="000000" w:themeColor="text1"/>
        </w:rPr>
      </w:pPr>
    </w:p>
    <w:tbl>
      <w:tblPr>
        <w:tblW w:w="8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1"/>
        <w:gridCol w:w="1642"/>
        <w:gridCol w:w="981"/>
        <w:gridCol w:w="1149"/>
        <w:gridCol w:w="1058"/>
        <w:gridCol w:w="1803"/>
        <w:gridCol w:w="1264"/>
      </w:tblGrid>
      <w:tr w:rsidR="0008213F" w:rsidRPr="00DF7281" w:rsidTr="0008213F">
        <w:trPr>
          <w:trHeight w:val="12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№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br/>
              <w:t>Месяц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br/>
              <w:t>Год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ДОУ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Ф.И.О. педагога (полностью)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должность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Уровень (муниципальный, республиканский, всероссийский, международный)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Тема выступленя, мастер-класса, занятия.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>форма (очная/ дистанционная)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"с</w:t>
            </w:r>
            <w:proofErr w:type="gramEnd"/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Абдуллина Рита Рашитовна 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учитель -логопед 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Семинар на тему "Приобщение детей к традициям семьи, общества и государства через патриотические праздники. 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t>Особые дети - особый подход"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val="en-US" w:eastAsia="zh-CN"/>
              </w:rPr>
              <w:t xml:space="preserve">Очная 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"Пчелка" 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Мулюкова Ильмира Викторовна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Воспитатель 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Семинар на тему "Приобщение детей к традициям семьи, общества и государства через патриотические праздники. Особые дети - особый подход" Развлечение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"Цветок курая" Выступление по теме: "Работа воспитателя по развитию речи детей ОВЗ в старшей группе"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Октябрь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"Пчелка" 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Абдуллина Рита Рашитовна 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Учитель -логопед 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Семинар на тему "Приобщение детей к традициям семьи, общества и государства через патриотические праздники. Особые дети - особый подход" Индивидуальное занятие на тему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"А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втоматизация звука [ш]"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№1 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Конкурс "Педагог года -2025"организованная образовательная деятельность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br/>
              <w:t xml:space="preserve">с использованием инновационных здоровьесберегающих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br/>
              <w:t>технологий по теме: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br/>
              <w:t xml:space="preserve">«Мы дружим со спортом» 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Ноябрь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"Пчёлка"с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Ярмухаметова Наталья Михайловна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Инструктор по физической культуре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Конкурс "Педагог года -2025" МАСТЕР-КЛАСС " Балансировочн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ая доска Бильгоу, как одна из инновационных здоровьесберегающих технологий для всестороннего развития детей"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Декабрь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"Пчёлка"с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Всероссийский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Всероссийский мастер-класс "ФОП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ДО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. Рабочая программа воспитателя: региональный компонент"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"Пчёлка"с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Семинар на тему: "Приобщение детей к традициям семьи, общества и государства через патриотические праздники. Особые дети - особый подход". Музыкальное занятие по художественно - эстетическому развитию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:"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Здравствуй, Родина - моя!"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Ефремкинский фиилал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Гаврилова Лидия Федоровна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Воспитатель 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Семинар на тему: "Приобщение детей к традициям семьи, общества и государства через патриотически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е праздники. Особые дети - особый подход". Доклад на тему: "Роль музыки в нравственно - патриотическом воспитании дошкольников".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Октябрь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"Пчёлка"с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Музыкальный руководитель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Семинар на тему: "Приобщение детей к традициям семьи, общества и государства через патриотические праздники. Особые дети - особый подход". Развлечение по художественно - эстетическому развитию: "Цветок курая"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№1 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Шинова Регина Римовна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 xml:space="preserve">Воспитатель 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Круглый стол на тему: "Актуальные вопросы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современного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дошкольного оразования"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Очная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Апрель 2025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"Пчёлка"с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Байгускарова Алия Гаязовна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воспитатель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Международный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Мастер-класс "Гигиенические нормативы и специальные требования к устройству и режиму работы в условиях цифровой образовательной среды"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t>Окт</w:t>
            </w: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Ефремкински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й фиилал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Гаврил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ова Лидия Федоровна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Воспита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тель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Муници</w:t>
            </w: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 xml:space="preserve">Семинар на </w:t>
            </w: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тему: "Приобщение детей к традициям семьи, общества и государства через патриотические праздники. Особые дети - особый подход". Роль музыки в нравственно - патриотическом воспитании дошкольников.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Очно</w:t>
            </w:r>
          </w:p>
        </w:tc>
      </w:tr>
      <w:tr w:rsidR="0008213F" w:rsidRPr="00DF7281" w:rsidTr="0008213F">
        <w:trPr>
          <w:trHeight w:val="252"/>
        </w:trPr>
        <w:tc>
          <w:tcPr>
            <w:tcW w:w="60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rFonts w:eastAsia="Roboto"/>
                <w:color w:val="000000" w:themeColor="text1"/>
              </w:rPr>
            </w:pPr>
            <w:r w:rsidRPr="00DF7281">
              <w:rPr>
                <w:rFonts w:eastAsia="Roboto"/>
                <w:color w:val="000000" w:themeColor="text1"/>
                <w:lang w:val="en-US" w:eastAsia="zh-CN"/>
              </w:rPr>
              <w:lastRenderedPageBreak/>
              <w:t>Ноябрь 2024</w:t>
            </w:r>
          </w:p>
        </w:tc>
        <w:tc>
          <w:tcPr>
            <w:tcW w:w="164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МАДОУ детский сад "Пчёлка"с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.К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>армаскалы</w:t>
            </w:r>
          </w:p>
        </w:tc>
        <w:tc>
          <w:tcPr>
            <w:tcW w:w="9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Каховец Виолетта Петровна</w:t>
            </w:r>
          </w:p>
        </w:tc>
        <w:tc>
          <w:tcPr>
            <w:tcW w:w="114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"Музыкальный руководитель</w:t>
            </w:r>
          </w:p>
        </w:tc>
        <w:tc>
          <w:tcPr>
            <w:tcW w:w="10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Муниципальный</w:t>
            </w:r>
          </w:p>
        </w:tc>
        <w:tc>
          <w:tcPr>
            <w:tcW w:w="180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Мастер - класс, "Сладкие музыкальные нотки"</w:t>
            </w:r>
          </w:p>
        </w:tc>
        <w:tc>
          <w:tcPr>
            <w:tcW w:w="126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дистанционно</w:t>
            </w:r>
          </w:p>
        </w:tc>
      </w:tr>
    </w:tbl>
    <w:p w:rsidR="0008213F" w:rsidRPr="00DF7281" w:rsidRDefault="0008213F" w:rsidP="0008213F">
      <w:pPr>
        <w:jc w:val="both"/>
        <w:rPr>
          <w:color w:val="000000" w:themeColor="text1"/>
        </w:rPr>
      </w:pPr>
    </w:p>
    <w:p w:rsidR="0008213F" w:rsidRPr="00DF7281" w:rsidRDefault="0008213F" w:rsidP="0008213F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</w:t>
      </w:r>
      <w:r w:rsidRPr="00DF7281">
        <w:rPr>
          <w:b/>
          <w:bCs/>
          <w:color w:val="000000" w:themeColor="text1"/>
        </w:rPr>
        <w:t>убликации педагогов 2024-2025 учебный год</w:t>
      </w:r>
    </w:p>
    <w:tbl>
      <w:tblPr>
        <w:tblpPr w:leftFromText="180" w:rightFromText="180" w:vertAnchor="text" w:horzAnchor="page" w:tblpX="1813" w:tblpY="367"/>
        <w:tblOverlap w:val="never"/>
        <w:tblW w:w="8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"/>
        <w:gridCol w:w="1524"/>
        <w:gridCol w:w="1360"/>
        <w:gridCol w:w="1564"/>
        <w:gridCol w:w="1879"/>
        <w:gridCol w:w="1247"/>
      </w:tblGrid>
      <w:tr w:rsidR="0008213F" w:rsidRPr="00DF7281" w:rsidTr="0008213F">
        <w:trPr>
          <w:trHeight w:val="1020"/>
        </w:trPr>
        <w:tc>
          <w:tcPr>
            <w:tcW w:w="902" w:type="dxa"/>
            <w:tcBorders>
              <w:top w:val="single" w:sz="4" w:space="0" w:color="442F65"/>
              <w:left w:val="single" w:sz="4" w:space="0" w:color="442F65"/>
              <w:bottom w:val="single" w:sz="4" w:space="0" w:color="442F65"/>
              <w:right w:val="single" w:sz="4" w:space="0" w:color="FCE5CD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ОУ</w:t>
            </w:r>
          </w:p>
        </w:tc>
        <w:tc>
          <w:tcPr>
            <w:tcW w:w="1488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FCE5CD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ФИО</w:t>
            </w:r>
          </w:p>
        </w:tc>
        <w:tc>
          <w:tcPr>
            <w:tcW w:w="1328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FCE5CD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должность</w:t>
            </w:r>
          </w:p>
        </w:tc>
        <w:tc>
          <w:tcPr>
            <w:tcW w:w="1527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FCE5CD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Уровень (муниципальный, республиканский, всероссийский, международный)</w:t>
            </w:r>
          </w:p>
        </w:tc>
        <w:tc>
          <w:tcPr>
            <w:tcW w:w="1834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FCE5CD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Наименование публикации (вписать полное название публикации, где опубликовано, номер)</w:t>
            </w:r>
          </w:p>
        </w:tc>
        <w:tc>
          <w:tcPr>
            <w:tcW w:w="1217" w:type="dxa"/>
            <w:tcBorders>
              <w:top w:val="single" w:sz="4" w:space="0" w:color="442F65"/>
              <w:left w:val="single" w:sz="4" w:space="0" w:color="CCCCCC"/>
              <w:bottom w:val="single" w:sz="4" w:space="0" w:color="442F65"/>
              <w:right w:val="single" w:sz="4" w:space="0" w:color="442F65"/>
            </w:tcBorders>
            <w:shd w:val="clear" w:color="auto" w:fill="auto"/>
            <w:tcMar>
              <w:top w:w="24" w:type="dxa"/>
              <w:left w:w="96" w:type="dxa"/>
              <w:bottom w:w="24" w:type="dxa"/>
              <w:right w:w="9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дата публикации</w:t>
            </w:r>
          </w:p>
        </w:tc>
      </w:tr>
      <w:tr w:rsidR="0008213F" w:rsidRPr="00DF7281" w:rsidTr="0008213F">
        <w:trPr>
          <w:trHeight w:val="252"/>
        </w:trPr>
        <w:tc>
          <w:tcPr>
            <w:tcW w:w="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«Пчёлка»</w:t>
            </w:r>
          </w:p>
        </w:tc>
        <w:tc>
          <w:tcPr>
            <w:tcW w:w="14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b/>
                <w:bCs/>
                <w:color w:val="000000" w:themeColor="text1"/>
              </w:rPr>
            </w:pP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>Ярмухаметова Н.М., ,Каховец В.П., Абдуллина Р.Р., Шинова Р.Р. Губайдуллина А.Ф., Гумерова Г.А., Алдакаева Л.В</w:t>
            </w:r>
            <w:proofErr w:type="gramStart"/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 xml:space="preserve">,, </w:t>
            </w:r>
            <w:proofErr w:type="gramEnd"/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t xml:space="preserve">Диваева С.Г. Фатыхова </w:t>
            </w:r>
            <w:r w:rsidRPr="00DF7281">
              <w:rPr>
                <w:rFonts w:eastAsia="SimSun"/>
                <w:b/>
                <w:bCs/>
                <w:color w:val="000000" w:themeColor="text1"/>
                <w:lang w:eastAsia="zh-CN"/>
              </w:rPr>
              <w:lastRenderedPageBreak/>
              <w:t>Т.Ш.</w:t>
            </w:r>
          </w:p>
        </w:tc>
        <w:tc>
          <w:tcPr>
            <w:tcW w:w="1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lastRenderedPageBreak/>
              <w:t>Инструктор по физической культуре, музыкальный руководитель, учитель-логопед, воспитатели</w:t>
            </w:r>
          </w:p>
        </w:tc>
        <w:tc>
          <w:tcPr>
            <w:tcW w:w="15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федеральный</w:t>
            </w:r>
          </w:p>
        </w:tc>
        <w:tc>
          <w:tcPr>
            <w:tcW w:w="18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Опубликовала статью Федеральном 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журнале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 « ДОШКОЛНЫЙ МИР» для родителей и педагоов , № 5 </w:t>
            </w:r>
          </w:p>
        </w:tc>
        <w:tc>
          <w:tcPr>
            <w:tcW w:w="12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октябрь 2024</w:t>
            </w:r>
          </w:p>
        </w:tc>
      </w:tr>
      <w:tr w:rsidR="0008213F" w:rsidRPr="00DF7281" w:rsidTr="0008213F">
        <w:trPr>
          <w:trHeight w:val="252"/>
        </w:trPr>
        <w:tc>
          <w:tcPr>
            <w:tcW w:w="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lastRenderedPageBreak/>
              <w:t>МАДОУ детский сад "Пчелка"</w:t>
            </w:r>
          </w:p>
        </w:tc>
        <w:tc>
          <w:tcPr>
            <w:tcW w:w="14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Байгускарова Алия Гаязовна, Мулюкова И.В</w:t>
            </w:r>
          </w:p>
        </w:tc>
        <w:tc>
          <w:tcPr>
            <w:tcW w:w="1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Воспитатели</w:t>
            </w:r>
          </w:p>
        </w:tc>
        <w:tc>
          <w:tcPr>
            <w:tcW w:w="15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Муниципальное</w:t>
            </w:r>
          </w:p>
        </w:tc>
        <w:tc>
          <w:tcPr>
            <w:tcW w:w="18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Опубликовали статью в газете "Даира</w:t>
            </w:r>
            <w:proofErr w:type="gramStart"/>
            <w:r w:rsidRPr="00DF7281">
              <w:rPr>
                <w:rFonts w:eastAsia="SimSun"/>
                <w:color w:val="000000" w:themeColor="text1"/>
                <w:lang w:eastAsia="zh-CN"/>
              </w:rPr>
              <w:t>""</w:t>
            </w:r>
            <w:proofErr w:type="gramEnd"/>
            <w:r w:rsidRPr="00DF7281">
              <w:rPr>
                <w:rFonts w:eastAsia="SimSun"/>
                <w:color w:val="000000" w:themeColor="text1"/>
                <w:lang w:eastAsia="zh-CN"/>
              </w:rPr>
              <w:t xml:space="preserve">Хлеб всему голова" №38 </w:t>
            </w:r>
          </w:p>
        </w:tc>
        <w:tc>
          <w:tcPr>
            <w:tcW w:w="12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12 сентября 2024</w:t>
            </w:r>
          </w:p>
        </w:tc>
      </w:tr>
      <w:tr w:rsidR="0008213F" w:rsidRPr="00DF7281" w:rsidTr="0008213F">
        <w:trPr>
          <w:trHeight w:val="252"/>
        </w:trPr>
        <w:tc>
          <w:tcPr>
            <w:tcW w:w="9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МАДОУ детский сад "Пчёлка"</w:t>
            </w:r>
          </w:p>
        </w:tc>
        <w:tc>
          <w:tcPr>
            <w:tcW w:w="14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Фатыхова Тансылу Шамилевна Байгускарова Алия Гаязовна Аминева Гульнур Юнусовна</w:t>
            </w:r>
          </w:p>
        </w:tc>
        <w:tc>
          <w:tcPr>
            <w:tcW w:w="1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Воспитатели</w:t>
            </w:r>
          </w:p>
        </w:tc>
        <w:tc>
          <w:tcPr>
            <w:tcW w:w="15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Муниципальное</w:t>
            </w:r>
          </w:p>
        </w:tc>
        <w:tc>
          <w:tcPr>
            <w:tcW w:w="18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eastAsia="zh-CN"/>
              </w:rPr>
              <w:t>Опубликовали статью в газете "Даира" ко Дню матери №48</w:t>
            </w:r>
          </w:p>
        </w:tc>
        <w:tc>
          <w:tcPr>
            <w:tcW w:w="12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08213F" w:rsidRPr="00DF7281" w:rsidRDefault="0008213F" w:rsidP="0008213F">
            <w:pPr>
              <w:jc w:val="both"/>
              <w:textAlignment w:val="top"/>
              <w:rPr>
                <w:color w:val="000000" w:themeColor="text1"/>
              </w:rPr>
            </w:pPr>
            <w:r w:rsidRPr="00DF7281">
              <w:rPr>
                <w:rFonts w:eastAsia="SimSun"/>
                <w:color w:val="000000" w:themeColor="text1"/>
                <w:lang w:val="en-US" w:eastAsia="zh-CN"/>
              </w:rPr>
              <w:t>Ноябрь 2024</w:t>
            </w:r>
          </w:p>
        </w:tc>
      </w:tr>
    </w:tbl>
    <w:p w:rsidR="0008213F" w:rsidRPr="00DF7281" w:rsidRDefault="0008213F" w:rsidP="0008213F">
      <w:pPr>
        <w:jc w:val="both"/>
        <w:rPr>
          <w:color w:val="000000" w:themeColor="text1"/>
        </w:rPr>
      </w:pPr>
    </w:p>
    <w:p w:rsidR="0008213F" w:rsidRPr="00DF7281" w:rsidRDefault="0008213F" w:rsidP="0008213F">
      <w:pPr>
        <w:pStyle w:val="af"/>
        <w:tabs>
          <w:tab w:val="left" w:pos="2977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8213F" w:rsidRPr="00DF7281" w:rsidRDefault="0008213F" w:rsidP="0008213F">
      <w:pPr>
        <w:pStyle w:val="af"/>
        <w:tabs>
          <w:tab w:val="left" w:pos="2977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8213F" w:rsidRPr="00DF7281" w:rsidRDefault="0008213F" w:rsidP="0008213F">
      <w:pPr>
        <w:pStyle w:val="af"/>
        <w:tabs>
          <w:tab w:val="left" w:pos="2977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8213F" w:rsidRPr="00DF7281" w:rsidRDefault="0008213F" w:rsidP="0008213F">
      <w:pPr>
        <w:pStyle w:val="af"/>
        <w:tabs>
          <w:tab w:val="left" w:pos="2977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8213F" w:rsidRPr="00DF7281" w:rsidRDefault="0008213F" w:rsidP="0008213F">
      <w:pPr>
        <w:jc w:val="both"/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both"/>
        <w:rPr>
          <w:b/>
          <w:bCs/>
          <w:color w:val="000000"/>
        </w:rPr>
      </w:pPr>
    </w:p>
    <w:p w:rsidR="0008213F" w:rsidRPr="00DF7281" w:rsidRDefault="0008213F" w:rsidP="0008213F">
      <w:pPr>
        <w:jc w:val="center"/>
        <w:rPr>
          <w:b/>
          <w:bCs/>
          <w:color w:val="000000"/>
        </w:rPr>
      </w:pPr>
    </w:p>
    <w:p w:rsidR="00E62D1D" w:rsidRPr="00217C3F" w:rsidRDefault="00E62D1D" w:rsidP="0008213F">
      <w:pPr>
        <w:jc w:val="center"/>
        <w:rPr>
          <w:b/>
          <w:bCs/>
          <w:color w:val="000000"/>
        </w:rPr>
      </w:pPr>
      <w:r w:rsidRPr="00217C3F">
        <w:rPr>
          <w:b/>
          <w:bCs/>
          <w:color w:val="000000"/>
        </w:rPr>
        <w:t>Оценка организации учебного процесса</w:t>
      </w:r>
    </w:p>
    <w:p w:rsidR="00E62D1D" w:rsidRPr="00217C3F" w:rsidRDefault="00E62D1D" w:rsidP="00E62D1D"/>
    <w:p w:rsidR="00E62D1D" w:rsidRPr="00217C3F" w:rsidRDefault="00E62D1D" w:rsidP="00E62D1D">
      <w:pPr>
        <w:jc w:val="both"/>
        <w:rPr>
          <w:color w:val="000000"/>
        </w:rPr>
      </w:pPr>
      <w:r w:rsidRPr="00217C3F">
        <w:rPr>
          <w:color w:val="000000"/>
        </w:rPr>
        <w:t xml:space="preserve">       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E62D1D" w:rsidRPr="00217C3F" w:rsidRDefault="00E62D1D" w:rsidP="00E62D1D">
      <w:pPr>
        <w:jc w:val="both"/>
        <w:rPr>
          <w:color w:val="000000"/>
        </w:rPr>
      </w:pPr>
      <w:r w:rsidRPr="00217C3F">
        <w:rPr>
          <w:color w:val="000000"/>
        </w:rPr>
        <w:t xml:space="preserve">Занятия в рамках образовательной деятельности ведутся по подгруппам.     </w:t>
      </w:r>
    </w:p>
    <w:p w:rsidR="00E62D1D" w:rsidRPr="00217C3F" w:rsidRDefault="00E62D1D" w:rsidP="00E62D1D">
      <w:pPr>
        <w:jc w:val="both"/>
        <w:rPr>
          <w:color w:val="000000"/>
        </w:rPr>
      </w:pPr>
      <w:r w:rsidRPr="00217C3F">
        <w:rPr>
          <w:color w:val="000000"/>
        </w:rPr>
        <w:t xml:space="preserve">       Продолжительность занятий соответствует СанПиН 1.2.3685-21 и составляет:</w:t>
      </w:r>
    </w:p>
    <w:p w:rsidR="00E62D1D" w:rsidRPr="00217C3F" w:rsidRDefault="00E62D1D" w:rsidP="00E62D1D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1,5 до 3 лет — до 10 мин;</w:t>
      </w:r>
    </w:p>
    <w:p w:rsidR="00E62D1D" w:rsidRPr="00217C3F" w:rsidRDefault="00E62D1D" w:rsidP="00E62D1D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3 до 4 лет — до 15 мин;</w:t>
      </w:r>
    </w:p>
    <w:p w:rsidR="00E62D1D" w:rsidRPr="00217C3F" w:rsidRDefault="00E62D1D" w:rsidP="00E62D1D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4 до 5 лет — до 20 мин;</w:t>
      </w:r>
    </w:p>
    <w:p w:rsidR="00E62D1D" w:rsidRPr="00217C3F" w:rsidRDefault="00E62D1D" w:rsidP="00E62D1D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217C3F">
        <w:rPr>
          <w:color w:val="000000"/>
        </w:rPr>
        <w:t>в группах с детьми от 5 до 6 лет — до 25 мин;</w:t>
      </w:r>
    </w:p>
    <w:p w:rsidR="00E62D1D" w:rsidRPr="00217C3F" w:rsidRDefault="00E62D1D" w:rsidP="00E62D1D">
      <w:pPr>
        <w:numPr>
          <w:ilvl w:val="0"/>
          <w:numId w:val="28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217C3F">
        <w:rPr>
          <w:color w:val="000000"/>
        </w:rPr>
        <w:t>в группах с детьми от 6 до 7 лет — до 30 мин.</w:t>
      </w:r>
    </w:p>
    <w:p w:rsidR="00E62D1D" w:rsidRPr="00217C3F" w:rsidRDefault="00E62D1D" w:rsidP="00E62D1D">
      <w:pPr>
        <w:jc w:val="both"/>
        <w:rPr>
          <w:color w:val="000000"/>
        </w:rPr>
      </w:pPr>
      <w:r w:rsidRPr="00217C3F">
        <w:rPr>
          <w:color w:val="000000"/>
        </w:rPr>
        <w:t xml:space="preserve">     Между занятиями в рамках образовательной деятельности предусмотрены перерывы продолжительностью не менее 10 минут.</w:t>
      </w:r>
    </w:p>
    <w:p w:rsidR="00E62D1D" w:rsidRPr="00217C3F" w:rsidRDefault="00E62D1D" w:rsidP="00E62D1D">
      <w:pPr>
        <w:rPr>
          <w:color w:val="000000"/>
        </w:rPr>
      </w:pPr>
    </w:p>
    <w:p w:rsidR="00E62D1D" w:rsidRPr="00217C3F" w:rsidRDefault="00E62D1D" w:rsidP="00E62D1D">
      <w:pPr>
        <w:jc w:val="center"/>
      </w:pPr>
      <w:r w:rsidRPr="00217C3F">
        <w:t>Ҡ</w:t>
      </w:r>
      <w:r w:rsidRPr="00217C3F">
        <w:rPr>
          <w:rFonts w:eastAsia="Arial Unicode MS"/>
        </w:rPr>
        <w:t>Ө</w:t>
      </w:r>
      <w:r w:rsidRPr="00217C3F">
        <w:t>Н Т</w:t>
      </w:r>
      <w:r w:rsidRPr="00217C3F">
        <w:rPr>
          <w:rFonts w:eastAsia="Arial Unicode MS"/>
        </w:rPr>
        <w:t>Ә</w:t>
      </w:r>
      <w:r w:rsidRPr="00217C3F">
        <w:t>РТИБЕ</w:t>
      </w:r>
    </w:p>
    <w:p w:rsidR="00E62D1D" w:rsidRPr="00217C3F" w:rsidRDefault="00E62D1D" w:rsidP="00E62D1D">
      <w:pPr>
        <w:jc w:val="center"/>
      </w:pPr>
      <w:r w:rsidRPr="00217C3F">
        <w:t xml:space="preserve">РЕЖИМ ДНЯ </w:t>
      </w:r>
    </w:p>
    <w:p w:rsidR="00E62D1D" w:rsidRPr="00217C3F" w:rsidRDefault="00E62D1D" w:rsidP="00E62D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1"/>
        <w:gridCol w:w="2974"/>
      </w:tblGrid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Режимные моменты</w:t>
            </w:r>
          </w:p>
        </w:tc>
        <w:tc>
          <w:tcPr>
            <w:tcW w:w="2974" w:type="dxa"/>
          </w:tcPr>
          <w:p w:rsidR="00E62D1D" w:rsidRPr="00217C3F" w:rsidRDefault="00E62D1D" w:rsidP="00E62D1D">
            <w:r w:rsidRPr="00217C3F">
              <w:t>Время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«Утро радостных встреч» (прием детей)</w:t>
            </w:r>
          </w:p>
          <w:p w:rsidR="00E62D1D" w:rsidRPr="00217C3F" w:rsidRDefault="00E62D1D" w:rsidP="00E62D1D">
            <w:r w:rsidRPr="00217C3F">
              <w:t>«Радость игры» (игровая деятельность)</w:t>
            </w:r>
          </w:p>
          <w:p w:rsidR="00E62D1D" w:rsidRPr="00217C3F" w:rsidRDefault="00E62D1D" w:rsidP="00E62D1D">
            <w:r w:rsidRPr="00217C3F">
              <w:t>«Наши зеленые друзья» (уголок природы)</w:t>
            </w:r>
          </w:p>
          <w:p w:rsidR="00E62D1D" w:rsidRDefault="00E62D1D" w:rsidP="00E62D1D">
            <w:proofErr w:type="gramStart"/>
            <w:r w:rsidRPr="00217C3F">
              <w:t>«В здоровом теле – здоровый дух» (утренняя гимнастика</w:t>
            </w:r>
            <w:proofErr w:type="gramEnd"/>
          </w:p>
          <w:p w:rsidR="004C2843" w:rsidRPr="00217C3F" w:rsidRDefault="004C2843" w:rsidP="00E62D1D">
            <w:r>
              <w:t>Утренний круг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8.00 - 8.58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«Вкусно и полезно» (завтрак)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8.58 – 9.20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«Минутки игры»</w:t>
            </w:r>
          </w:p>
          <w:p w:rsidR="00E62D1D" w:rsidRPr="00217C3F" w:rsidRDefault="00E62D1D" w:rsidP="00E62D1D">
            <w:r w:rsidRPr="00217C3F">
              <w:t>(игровая пауза, подготовка к НОД)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9.20 – 9.30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«В Стране знаний»</w:t>
            </w:r>
          </w:p>
          <w:p w:rsidR="00E62D1D" w:rsidRPr="00217C3F" w:rsidRDefault="00E62D1D" w:rsidP="00E62D1D">
            <w:r w:rsidRPr="00217C3F">
              <w:t>(организованная образовательная деятельность)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9.30 – 11.25 (подгот.гр.)</w:t>
            </w:r>
          </w:p>
          <w:p w:rsidR="00E62D1D" w:rsidRPr="00217C3F" w:rsidRDefault="00E62D1D" w:rsidP="00E62D1D">
            <w:r w:rsidRPr="00217C3F">
              <w:t>9.30 – 11.10 (старш.гр.)</w:t>
            </w:r>
          </w:p>
          <w:p w:rsidR="00E62D1D" w:rsidRPr="00217C3F" w:rsidRDefault="00E62D1D" w:rsidP="00E62D1D">
            <w:r w:rsidRPr="00217C3F">
              <w:t>9.30 – 10.20 (средн.гр.)</w:t>
            </w:r>
          </w:p>
          <w:p w:rsidR="00E62D1D" w:rsidRPr="00217C3F" w:rsidRDefault="00E62D1D" w:rsidP="00E62D1D">
            <w:r w:rsidRPr="00217C3F">
              <w:t xml:space="preserve">9.45 – 10.50 </w:t>
            </w:r>
            <w:proofErr w:type="gramStart"/>
            <w:r w:rsidRPr="00217C3F">
              <w:t xml:space="preserve">( </w:t>
            </w:r>
            <w:proofErr w:type="gramEnd"/>
            <w:r w:rsidRPr="00217C3F">
              <w:t>младш. гр.)</w:t>
            </w:r>
          </w:p>
          <w:p w:rsidR="00E62D1D" w:rsidRPr="00217C3F" w:rsidRDefault="00E62D1D" w:rsidP="00E62D1D">
            <w:r w:rsidRPr="00217C3F">
              <w:t>9.45 – 10.20 (</w:t>
            </w:r>
            <w:r w:rsidRPr="00217C3F">
              <w:rPr>
                <w:lang w:val="en-US"/>
              </w:rPr>
              <w:t>II</w:t>
            </w:r>
            <w:r w:rsidRPr="00217C3F">
              <w:t xml:space="preserve"> гр</w:t>
            </w:r>
            <w:proofErr w:type="gramStart"/>
            <w:r w:rsidRPr="00217C3F">
              <w:t>.р</w:t>
            </w:r>
            <w:proofErr w:type="gramEnd"/>
            <w:r w:rsidRPr="00217C3F">
              <w:t xml:space="preserve">/в по </w:t>
            </w:r>
            <w:r w:rsidRPr="00217C3F">
              <w:lastRenderedPageBreak/>
              <w:t>подгруппам)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lastRenderedPageBreak/>
              <w:t>«Вкусно и полезно» (второй завтрак)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10.30 – 10.45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«Минутки шалости»</w:t>
            </w:r>
          </w:p>
          <w:p w:rsidR="00E62D1D" w:rsidRPr="00217C3F" w:rsidRDefault="00E62D1D" w:rsidP="00E62D1D">
            <w:r w:rsidRPr="00217C3F">
              <w:t>(игры на снятие эмоционального напряжения)</w:t>
            </w:r>
          </w:p>
          <w:p w:rsidR="00E62D1D" w:rsidRPr="00217C3F" w:rsidRDefault="00E62D1D" w:rsidP="00E62D1D">
            <w:r w:rsidRPr="00217C3F">
              <w:t>«Нам хочется гулять» (прогулка)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10.55 – 12.40 (по возрасту)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«Вкусно и полезно»</w:t>
            </w:r>
          </w:p>
          <w:p w:rsidR="00E62D1D" w:rsidRPr="00217C3F" w:rsidRDefault="00E62D1D" w:rsidP="00E62D1D">
            <w:r w:rsidRPr="00217C3F">
              <w:t>(возвращение с прогулки, КГН, обед, работа перед сном)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11.55 -13.15 (по возрасту)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«Дрема пришла, сон принесла»</w:t>
            </w:r>
          </w:p>
          <w:p w:rsidR="00E62D1D" w:rsidRPr="00217C3F" w:rsidRDefault="00E62D1D" w:rsidP="00E62D1D">
            <w:r w:rsidRPr="00217C3F">
              <w:t>(подготовка ко сну, сон)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12.30 – 15.00 (по возрасту)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«Потягушки»</w:t>
            </w:r>
          </w:p>
          <w:p w:rsidR="00E62D1D" w:rsidRPr="00217C3F" w:rsidRDefault="00E62D1D" w:rsidP="00E62D1D">
            <w:r w:rsidRPr="00217C3F">
              <w:t>(подъем, закаливающие процедуры)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15.00 – 15.15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«Как интересно все вокруг» (ОД, кружки, игры)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15.15 – 16.00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«Вкусно и полезно» (полдник)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16.00 – 16.30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«Минутки шалости»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16.30 – 16.45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«В Стране книги» (чтение художественной литературы)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16.45.-17.00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«Нам хочется гулять» (прогулка)</w:t>
            </w:r>
          </w:p>
          <w:p w:rsidR="00E62D1D" w:rsidRDefault="00E62D1D" w:rsidP="00E62D1D">
            <w:r w:rsidRPr="00217C3F">
              <w:t>«Растем, играя» (организованная игровая деятельность)</w:t>
            </w:r>
          </w:p>
          <w:p w:rsidR="004C2843" w:rsidRPr="00217C3F" w:rsidRDefault="004C2843" w:rsidP="00E62D1D">
            <w:r>
              <w:t>Вечерний круг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17.00 – 18.20</w:t>
            </w:r>
          </w:p>
        </w:tc>
      </w:tr>
      <w:tr w:rsidR="00E62D1D" w:rsidRPr="00217C3F" w:rsidTr="00E62D1D">
        <w:tc>
          <w:tcPr>
            <w:tcW w:w="5401" w:type="dxa"/>
          </w:tcPr>
          <w:p w:rsidR="00E62D1D" w:rsidRPr="00217C3F" w:rsidRDefault="00E62D1D" w:rsidP="00E62D1D">
            <w:r w:rsidRPr="00217C3F">
              <w:t>«Взрослые и дети» (встречи с родителями)</w:t>
            </w:r>
          </w:p>
          <w:p w:rsidR="00E62D1D" w:rsidRPr="00217C3F" w:rsidRDefault="00E62D1D" w:rsidP="00E62D1D">
            <w:r w:rsidRPr="00217C3F">
              <w:t>«До свидания» (уход домой)</w:t>
            </w:r>
          </w:p>
        </w:tc>
        <w:tc>
          <w:tcPr>
            <w:tcW w:w="2974" w:type="dxa"/>
            <w:vAlign w:val="center"/>
          </w:tcPr>
          <w:p w:rsidR="00E62D1D" w:rsidRPr="00217C3F" w:rsidRDefault="00E62D1D" w:rsidP="00E62D1D">
            <w:r w:rsidRPr="00217C3F">
              <w:t>18.20 – 18.30</w:t>
            </w:r>
          </w:p>
        </w:tc>
      </w:tr>
    </w:tbl>
    <w:p w:rsidR="00E62D1D" w:rsidRPr="00217C3F" w:rsidRDefault="00E62D1D" w:rsidP="00E62D1D">
      <w:pPr>
        <w:jc w:val="center"/>
        <w:rPr>
          <w:b/>
        </w:rPr>
      </w:pPr>
      <w:r w:rsidRPr="00217C3F">
        <w:rPr>
          <w:b/>
        </w:rPr>
        <w:t>Анализ методического сопровождения</w:t>
      </w:r>
    </w:p>
    <w:p w:rsidR="00E62D1D" w:rsidRPr="00217C3F" w:rsidRDefault="00E62D1D" w:rsidP="00E62D1D">
      <w:pPr>
        <w:jc w:val="center"/>
        <w:rPr>
          <w:b/>
        </w:rPr>
      </w:pPr>
    </w:p>
    <w:p w:rsidR="00E62D1D" w:rsidRPr="00217C3F" w:rsidRDefault="00E62D1D" w:rsidP="00E62D1D">
      <w:pPr>
        <w:ind w:firstLine="708"/>
        <w:jc w:val="both"/>
      </w:pPr>
      <w:r w:rsidRPr="00217C3F">
        <w:t>Методическое сопровождение в МАДОУ детский сад «Пчелка» велось по плану методической работы.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 Были проведены заседания Педагогического совета по темам:</w:t>
      </w:r>
    </w:p>
    <w:p w:rsidR="00E62D1D" w:rsidRPr="00217C3F" w:rsidRDefault="00E62D1D" w:rsidP="00E62D1D">
      <w:pPr>
        <w:ind w:firstLine="709"/>
        <w:jc w:val="both"/>
        <w:rPr>
          <w:bCs/>
          <w:iCs/>
        </w:rPr>
      </w:pPr>
      <w:r w:rsidRPr="00217C3F">
        <w:t>февраль–</w:t>
      </w:r>
      <w:proofErr w:type="gramStart"/>
      <w:r w:rsidRPr="00217C3F">
        <w:t>«П</w:t>
      </w:r>
      <w:proofErr w:type="gramEnd"/>
      <w:r w:rsidRPr="00217C3F">
        <w:t>ознавательно-исследовательская деятельность детей дошкольного возраста через различные виды деятельности»</w:t>
      </w:r>
      <w:r w:rsidRPr="00217C3F">
        <w:rPr>
          <w:bCs/>
          <w:iCs/>
        </w:rPr>
        <w:t>;</w:t>
      </w:r>
    </w:p>
    <w:p w:rsidR="00E62D1D" w:rsidRPr="00217C3F" w:rsidRDefault="00E62D1D" w:rsidP="00E62D1D">
      <w:pPr>
        <w:ind w:firstLine="709"/>
        <w:jc w:val="both"/>
        <w:rPr>
          <w:bCs/>
          <w:iCs/>
        </w:rPr>
      </w:pPr>
      <w:r w:rsidRPr="00217C3F">
        <w:rPr>
          <w:bCs/>
          <w:iCs/>
        </w:rPr>
        <w:t xml:space="preserve">май - </w:t>
      </w:r>
      <w:r w:rsidRPr="00217C3F">
        <w:t>«Итоги образовательной деятельности за год»;</w:t>
      </w:r>
    </w:p>
    <w:p w:rsidR="00E62D1D" w:rsidRPr="00217C3F" w:rsidRDefault="00E62D1D" w:rsidP="00E62D1D">
      <w:pPr>
        <w:ind w:right="-284" w:firstLine="708"/>
        <w:jc w:val="both"/>
      </w:pPr>
      <w:r w:rsidRPr="00217C3F">
        <w:t>август – «Образовательная деятельность М</w:t>
      </w:r>
      <w:r w:rsidR="0008213F">
        <w:t>АДОУ детский сад «Пчелка» в 2024-2025</w:t>
      </w:r>
      <w:r w:rsidRPr="00217C3F">
        <w:t xml:space="preserve"> учебном году»;</w:t>
      </w:r>
    </w:p>
    <w:p w:rsidR="00E62D1D" w:rsidRPr="00217C3F" w:rsidRDefault="00E62D1D" w:rsidP="00E62D1D">
      <w:pPr>
        <w:ind w:right="-284" w:firstLine="708"/>
        <w:jc w:val="both"/>
      </w:pPr>
      <w:r w:rsidRPr="00217C3F">
        <w:t>ноябрь–</w:t>
      </w:r>
      <w:proofErr w:type="gramStart"/>
      <w:r w:rsidRPr="00217C3F">
        <w:t>«С</w:t>
      </w:r>
      <w:proofErr w:type="gramEnd"/>
      <w:r w:rsidRPr="00217C3F">
        <w:t>овременные подходы к организации работы по нравственно-патриотическому воспитанию дошкольников в условиях ФОП ДО».</w:t>
      </w:r>
    </w:p>
    <w:p w:rsidR="00E62D1D" w:rsidRPr="00217C3F" w:rsidRDefault="00E62D1D" w:rsidP="00E62D1D">
      <w:pPr>
        <w:ind w:firstLine="708"/>
        <w:jc w:val="both"/>
      </w:pPr>
      <w:r w:rsidRPr="00217C3F">
        <w:t xml:space="preserve">По плану единой системы контроля в детском саду проводился тематический контроль по темам педсоветов (см. выше в анализе по образовательным областям), целью которых было совершенствование работы по определенному направлению в соответствии с ФОП </w:t>
      </w:r>
      <w:proofErr w:type="gramStart"/>
      <w:r w:rsidRPr="00217C3F">
        <w:t>ДО</w:t>
      </w:r>
      <w:proofErr w:type="gramEnd"/>
      <w:r w:rsidRPr="00217C3F">
        <w:t>. В результате контроля обогатилась развивающая предметно-пространственная среда по этим направлениям, пополнились картотеки групп. По теме педагогических советов проводились смотры-конкурсы (</w:t>
      </w:r>
      <w:proofErr w:type="gramStart"/>
      <w:r w:rsidRPr="00217C3F">
        <w:t>см</w:t>
      </w:r>
      <w:proofErr w:type="gramEnd"/>
      <w:r w:rsidRPr="00217C3F">
        <w:t>. выше).</w:t>
      </w:r>
    </w:p>
    <w:p w:rsidR="00E62D1D" w:rsidRPr="00217C3F" w:rsidRDefault="00E62D1D" w:rsidP="00E62D1D">
      <w:pPr>
        <w:ind w:firstLine="708"/>
        <w:jc w:val="both"/>
      </w:pPr>
      <w:r w:rsidRPr="00217C3F">
        <w:t>Ежемесячно проверялись планы образовательной работы воспитателей с детьми. По результатам проверки составлялась карта проверки планов образовательной работы, и давались рекомендации педагогам по планированию.</w:t>
      </w:r>
    </w:p>
    <w:p w:rsidR="00E62D1D" w:rsidRPr="00217C3F" w:rsidRDefault="00E62D1D" w:rsidP="00E62D1D">
      <w:pPr>
        <w:ind w:firstLine="708"/>
        <w:jc w:val="both"/>
      </w:pPr>
      <w:r w:rsidRPr="00217C3F">
        <w:t>В течение года проверялась организация и проведение образовательной деятельности воспитателями, давались рекомендации по совершенствованию работы.</w:t>
      </w:r>
    </w:p>
    <w:p w:rsidR="00E62D1D" w:rsidRPr="00217C3F" w:rsidRDefault="00E62D1D" w:rsidP="00E62D1D">
      <w:pPr>
        <w:ind w:firstLine="708"/>
        <w:jc w:val="both"/>
      </w:pPr>
      <w:r w:rsidRPr="00217C3F">
        <w:t>Были организованы открытые просмотры образовательной деятельности в целях обмена профессиональным опытом. Отмечено педагогическое мастерство воспитателей Мулюковой И.В.,  Гумеровой Г.А., инструктора по физкультуре Ярмухаметовой Н.М.</w:t>
      </w:r>
    </w:p>
    <w:p w:rsidR="00E62D1D" w:rsidRPr="00217C3F" w:rsidRDefault="00E62D1D" w:rsidP="00E62D1D">
      <w:pPr>
        <w:ind w:firstLine="708"/>
        <w:jc w:val="both"/>
      </w:pPr>
      <w:r w:rsidRPr="00217C3F">
        <w:t>Ежемесячно по плану организовывался оперативный контроль, результаты которого отражены на бланках оперативного контроля.</w:t>
      </w:r>
    </w:p>
    <w:p w:rsidR="00E62D1D" w:rsidRPr="00217C3F" w:rsidRDefault="00E62D1D" w:rsidP="00E62D1D">
      <w:pPr>
        <w:jc w:val="both"/>
      </w:pPr>
      <w:r w:rsidRPr="00217C3F">
        <w:lastRenderedPageBreak/>
        <w:tab/>
        <w:t xml:space="preserve">Для воспитателей были организованы консультации по актуальным темам: «Планирование образовательной деятельности: продолжаем реализацию ФОП </w:t>
      </w:r>
      <w:proofErr w:type="gramStart"/>
      <w:r w:rsidRPr="00217C3F">
        <w:t>ДО</w:t>
      </w:r>
      <w:proofErr w:type="gramEnd"/>
      <w:r w:rsidRPr="00217C3F">
        <w:t>», «</w:t>
      </w:r>
      <w:proofErr w:type="gramStart"/>
      <w:r w:rsidRPr="00217C3F">
        <w:t>Самообразование</w:t>
      </w:r>
      <w:proofErr w:type="gramEnd"/>
      <w:r w:rsidRPr="00217C3F">
        <w:t xml:space="preserve"> как необходимое условие повышения профессиональной компетентности педагога», «Готовимся к аттестации», «Опытно-исследовательская деятельность в детском саду. В каких образовательных областях применим этот вид деятельности?», «Инновационные формы работы по речевому развитию дошкольников», «Мониторинг уровня развития детей: методы работы». Весь год действовал семинар-практикум по ФОП </w:t>
      </w:r>
      <w:proofErr w:type="gramStart"/>
      <w:r w:rsidRPr="00217C3F">
        <w:t>ДО</w:t>
      </w:r>
      <w:proofErr w:type="gramEnd"/>
      <w:r w:rsidRPr="00217C3F">
        <w:t xml:space="preserve">, </w:t>
      </w:r>
      <w:proofErr w:type="gramStart"/>
      <w:r w:rsidRPr="00217C3F">
        <w:t>на</w:t>
      </w:r>
      <w:proofErr w:type="gramEnd"/>
      <w:r w:rsidRPr="00217C3F">
        <w:t xml:space="preserve"> котором воспитатели делились опытом работы, рассматривали проблемные ситуации. </w:t>
      </w:r>
    </w:p>
    <w:p w:rsidR="00E62D1D" w:rsidRPr="00217C3F" w:rsidRDefault="00E62D1D" w:rsidP="00E62D1D">
      <w:pPr>
        <w:jc w:val="center"/>
        <w:rPr>
          <w:b/>
        </w:rPr>
      </w:pPr>
      <w:r w:rsidRPr="00217C3F">
        <w:rPr>
          <w:b/>
        </w:rPr>
        <w:t>Результат ВСОКО</w:t>
      </w:r>
    </w:p>
    <w:p w:rsidR="00E62D1D" w:rsidRPr="00217C3F" w:rsidRDefault="00E62D1D" w:rsidP="00E62D1D">
      <w:pPr>
        <w:ind w:firstLine="708"/>
        <w:jc w:val="both"/>
      </w:pPr>
      <w:r w:rsidRPr="00217C3F">
        <w:t>Анализ образовательной деятельности муниципального автономного дошкольного образовательного учреждения детский сад «Пче</w:t>
      </w:r>
      <w:r>
        <w:t>лка» с</w:t>
      </w:r>
      <w:proofErr w:type="gramStart"/>
      <w:r>
        <w:t>.К</w:t>
      </w:r>
      <w:proofErr w:type="gramEnd"/>
      <w:r>
        <w:t>армаскалы за 2024</w:t>
      </w:r>
      <w:r w:rsidRPr="00217C3F">
        <w:t xml:space="preserve"> </w:t>
      </w:r>
      <w:r>
        <w:t>-2025</w:t>
      </w:r>
      <w:r w:rsidRPr="00217C3F">
        <w:t xml:space="preserve"> учебный год показал, что, в целом, работа велась по всем направлениям.</w:t>
      </w:r>
    </w:p>
    <w:p w:rsidR="00E62D1D" w:rsidRPr="00217C3F" w:rsidRDefault="00E62D1D" w:rsidP="00E62D1D">
      <w:pPr>
        <w:autoSpaceDE w:val="0"/>
        <w:autoSpaceDN w:val="0"/>
        <w:adjustRightInd w:val="0"/>
        <w:ind w:firstLine="705"/>
        <w:jc w:val="both"/>
      </w:pPr>
      <w:r w:rsidRPr="00217C3F">
        <w:t>На фоне итогов года в следующем году необходимо уделить большее внимание всем направлениям развития детей дошкольного возраста. Социально-коммуникативное развитие (формирование у детей умений и навыков в сфере  социальных норм поведения, правил в разных видах деятельности, правил  в разных видах деятельности</w:t>
      </w:r>
      <w:proofErr w:type="gramStart"/>
      <w:r w:rsidRPr="00217C3F">
        <w:t xml:space="preserve"> ,</w:t>
      </w:r>
      <w:proofErr w:type="gramEnd"/>
      <w:r w:rsidRPr="00217C3F">
        <w:t xml:space="preserve"> правил </w:t>
      </w:r>
    </w:p>
    <w:p w:rsidR="00E62D1D" w:rsidRPr="00217C3F" w:rsidRDefault="00E62D1D" w:rsidP="00E62D1D">
      <w:r>
        <w:rPr>
          <w:noProof/>
        </w:rPr>
        <w:drawing>
          <wp:inline distT="0" distB="0" distL="0" distR="0">
            <wp:extent cx="5940425" cy="195617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0B1" w:rsidRDefault="001240B1"/>
    <w:sectPr w:rsidR="001240B1" w:rsidSect="0012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C4B51"/>
    <w:multiLevelType w:val="hybridMultilevel"/>
    <w:tmpl w:val="E74E1D5C"/>
    <w:lvl w:ilvl="0" w:tplc="7AF6A13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C2E72B3"/>
    <w:multiLevelType w:val="hybridMultilevel"/>
    <w:tmpl w:val="0EDC8F1E"/>
    <w:lvl w:ilvl="0" w:tplc="835267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3608AC"/>
    <w:multiLevelType w:val="hybridMultilevel"/>
    <w:tmpl w:val="DE840E9A"/>
    <w:lvl w:ilvl="0" w:tplc="DF046038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1B007FD4"/>
    <w:multiLevelType w:val="hybridMultilevel"/>
    <w:tmpl w:val="BDF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710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D0794"/>
    <w:multiLevelType w:val="hybridMultilevel"/>
    <w:tmpl w:val="37123D3E"/>
    <w:lvl w:ilvl="0" w:tplc="6F884AD4">
      <w:start w:val="9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7">
    <w:nsid w:val="21D944E2"/>
    <w:multiLevelType w:val="hybridMultilevel"/>
    <w:tmpl w:val="F6CA4B2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228C0C8A"/>
    <w:multiLevelType w:val="hybridMultilevel"/>
    <w:tmpl w:val="7F4E6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6093B"/>
    <w:multiLevelType w:val="hybridMultilevel"/>
    <w:tmpl w:val="2DCEBCAA"/>
    <w:lvl w:ilvl="0" w:tplc="8D1004E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A1E7FAD"/>
    <w:multiLevelType w:val="hybridMultilevel"/>
    <w:tmpl w:val="6F28B98C"/>
    <w:lvl w:ilvl="0" w:tplc="F752BB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AB148D"/>
    <w:multiLevelType w:val="hybridMultilevel"/>
    <w:tmpl w:val="A858CFDC"/>
    <w:lvl w:ilvl="0" w:tplc="15DCE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C654DA2"/>
    <w:multiLevelType w:val="multilevel"/>
    <w:tmpl w:val="16FC3D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256A3F"/>
    <w:multiLevelType w:val="hybridMultilevel"/>
    <w:tmpl w:val="471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02124"/>
    <w:multiLevelType w:val="hybridMultilevel"/>
    <w:tmpl w:val="23DAAFBE"/>
    <w:lvl w:ilvl="0" w:tplc="E77AB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440AD1"/>
    <w:multiLevelType w:val="hybridMultilevel"/>
    <w:tmpl w:val="C0BA4166"/>
    <w:lvl w:ilvl="0" w:tplc="E940DA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AC67444"/>
    <w:multiLevelType w:val="hybridMultilevel"/>
    <w:tmpl w:val="C4D22190"/>
    <w:lvl w:ilvl="0" w:tplc="E77AB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5A5CCB"/>
    <w:multiLevelType w:val="hybridMultilevel"/>
    <w:tmpl w:val="7F4E6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7491C"/>
    <w:multiLevelType w:val="hybridMultilevel"/>
    <w:tmpl w:val="2DA0BD58"/>
    <w:lvl w:ilvl="0" w:tplc="BBCE410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1506D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837080"/>
    <w:multiLevelType w:val="hybridMultilevel"/>
    <w:tmpl w:val="40F8F80C"/>
    <w:lvl w:ilvl="0" w:tplc="B0A41E64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1">
    <w:nsid w:val="484C4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5E65EB"/>
    <w:multiLevelType w:val="hybridMultilevel"/>
    <w:tmpl w:val="149E5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3324F6"/>
    <w:multiLevelType w:val="hybridMultilevel"/>
    <w:tmpl w:val="361C33C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6E267F0"/>
    <w:multiLevelType w:val="hybridMultilevel"/>
    <w:tmpl w:val="F692EEDE"/>
    <w:lvl w:ilvl="0" w:tplc="0419000F">
      <w:start w:val="1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25">
    <w:nsid w:val="57273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FE0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7D4BE2"/>
    <w:multiLevelType w:val="hybridMultilevel"/>
    <w:tmpl w:val="41861AA6"/>
    <w:lvl w:ilvl="0" w:tplc="E77ABB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9A55DEA"/>
    <w:multiLevelType w:val="hybridMultilevel"/>
    <w:tmpl w:val="471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6B2E22"/>
    <w:multiLevelType w:val="hybridMultilevel"/>
    <w:tmpl w:val="24C4E932"/>
    <w:lvl w:ilvl="0" w:tplc="4520513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>
    <w:nsid w:val="61703F7F"/>
    <w:multiLevelType w:val="hybridMultilevel"/>
    <w:tmpl w:val="E9D4267C"/>
    <w:lvl w:ilvl="0" w:tplc="B59E172A">
      <w:start w:val="1"/>
      <w:numFmt w:val="decimal"/>
      <w:lvlText w:val="%1."/>
      <w:lvlJc w:val="left"/>
      <w:pPr>
        <w:ind w:left="-774" w:hanging="360"/>
      </w:pPr>
      <w:rPr>
        <w:rFonts w:ascii="Arial" w:hAnsi="Arial" w:cs="Arial" w:hint="default"/>
        <w:i/>
        <w:color w:val="111111"/>
        <w:sz w:val="27"/>
      </w:rPr>
    </w:lvl>
    <w:lvl w:ilvl="1" w:tplc="04190019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31">
    <w:nsid w:val="6674489B"/>
    <w:multiLevelType w:val="hybridMultilevel"/>
    <w:tmpl w:val="C728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F8052D"/>
    <w:multiLevelType w:val="hybridMultilevel"/>
    <w:tmpl w:val="361C33C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>
    <w:nsid w:val="69855B52"/>
    <w:multiLevelType w:val="hybridMultilevel"/>
    <w:tmpl w:val="3906EAE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4">
    <w:nsid w:val="6FAB4F1C"/>
    <w:multiLevelType w:val="hybridMultilevel"/>
    <w:tmpl w:val="471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AB2A04"/>
    <w:multiLevelType w:val="hybridMultilevel"/>
    <w:tmpl w:val="85EE9042"/>
    <w:lvl w:ilvl="0" w:tplc="9A484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CA2A4B"/>
    <w:multiLevelType w:val="multilevel"/>
    <w:tmpl w:val="7E7A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7A6C52"/>
    <w:multiLevelType w:val="hybridMultilevel"/>
    <w:tmpl w:val="821CD5D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7B28DA"/>
    <w:multiLevelType w:val="hybridMultilevel"/>
    <w:tmpl w:val="E57C5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FCE5B4E"/>
    <w:multiLevelType w:val="multilevel"/>
    <w:tmpl w:val="8A0C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8"/>
  </w:num>
  <w:num w:numId="3">
    <w:abstractNumId w:val="1"/>
  </w:num>
  <w:num w:numId="4">
    <w:abstractNumId w:val="22"/>
  </w:num>
  <w:num w:numId="5">
    <w:abstractNumId w:val="11"/>
  </w:num>
  <w:num w:numId="6">
    <w:abstractNumId w:val="37"/>
  </w:num>
  <w:num w:numId="7">
    <w:abstractNumId w:val="24"/>
  </w:num>
  <w:num w:numId="8">
    <w:abstractNumId w:val="20"/>
  </w:num>
  <w:num w:numId="9">
    <w:abstractNumId w:val="38"/>
  </w:num>
  <w:num w:numId="10">
    <w:abstractNumId w:val="31"/>
  </w:num>
  <w:num w:numId="11">
    <w:abstractNumId w:val="34"/>
  </w:num>
  <w:num w:numId="12">
    <w:abstractNumId w:val="6"/>
  </w:num>
  <w:num w:numId="13">
    <w:abstractNumId w:val="30"/>
  </w:num>
  <w:num w:numId="14">
    <w:abstractNumId w:val="32"/>
  </w:num>
  <w:num w:numId="15">
    <w:abstractNumId w:val="15"/>
  </w:num>
  <w:num w:numId="16">
    <w:abstractNumId w:val="10"/>
  </w:num>
  <w:num w:numId="17">
    <w:abstractNumId w:val="4"/>
  </w:num>
  <w:num w:numId="18">
    <w:abstractNumId w:val="29"/>
  </w:num>
  <w:num w:numId="19">
    <w:abstractNumId w:val="9"/>
  </w:num>
  <w:num w:numId="20">
    <w:abstractNumId w:val="27"/>
  </w:num>
  <w:num w:numId="21">
    <w:abstractNumId w:val="28"/>
  </w:num>
  <w:num w:numId="22">
    <w:abstractNumId w:val="33"/>
  </w:num>
  <w:num w:numId="23">
    <w:abstractNumId w:val="7"/>
  </w:num>
  <w:num w:numId="24">
    <w:abstractNumId w:val="16"/>
  </w:num>
  <w:num w:numId="25">
    <w:abstractNumId w:val="14"/>
  </w:num>
  <w:num w:numId="26">
    <w:abstractNumId w:val="2"/>
  </w:num>
  <w:num w:numId="27">
    <w:abstractNumId w:val="0"/>
  </w:num>
  <w:num w:numId="28">
    <w:abstractNumId w:val="21"/>
  </w:num>
  <w:num w:numId="29">
    <w:abstractNumId w:val="5"/>
  </w:num>
  <w:num w:numId="30">
    <w:abstractNumId w:val="35"/>
  </w:num>
  <w:num w:numId="31">
    <w:abstractNumId w:val="39"/>
  </w:num>
  <w:num w:numId="32">
    <w:abstractNumId w:val="12"/>
  </w:num>
  <w:num w:numId="33">
    <w:abstractNumId w:val="13"/>
  </w:num>
  <w:num w:numId="34">
    <w:abstractNumId w:val="23"/>
  </w:num>
  <w:num w:numId="35">
    <w:abstractNumId w:val="8"/>
  </w:num>
  <w:num w:numId="36">
    <w:abstractNumId w:val="17"/>
  </w:num>
  <w:num w:numId="37">
    <w:abstractNumId w:val="19"/>
  </w:num>
  <w:num w:numId="38">
    <w:abstractNumId w:val="26"/>
  </w:num>
  <w:num w:numId="39">
    <w:abstractNumId w:val="25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defaultTabStop w:val="708"/>
  <w:characterSpacingControl w:val="doNotCompress"/>
  <w:compat>
    <w:applyBreakingRules/>
  </w:compat>
  <w:rsids>
    <w:rsidRoot w:val="00E62D1D"/>
    <w:rsid w:val="0008213F"/>
    <w:rsid w:val="001240B1"/>
    <w:rsid w:val="003E182E"/>
    <w:rsid w:val="004C2843"/>
    <w:rsid w:val="006A7741"/>
    <w:rsid w:val="00724C80"/>
    <w:rsid w:val="00C1173D"/>
    <w:rsid w:val="00D1541C"/>
    <w:rsid w:val="00DA6A16"/>
    <w:rsid w:val="00E62D1D"/>
    <w:rsid w:val="00EA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E62D1D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13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62D1D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nhideWhenUsed/>
    <w:rsid w:val="00E62D1D"/>
    <w:rPr>
      <w:color w:val="0000FF"/>
      <w:u w:val="single"/>
    </w:rPr>
  </w:style>
  <w:style w:type="paragraph" w:styleId="HTML">
    <w:name w:val="HTML Preformatted"/>
    <w:basedOn w:val="a"/>
    <w:link w:val="HTML0"/>
    <w:rsid w:val="00E62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62D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7">
    <w:name w:val="Font Style207"/>
    <w:basedOn w:val="a0"/>
    <w:rsid w:val="00E62D1D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E62D1D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ConsPlusNormal">
    <w:name w:val="ConsPlusNormal"/>
    <w:rsid w:val="00E62D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E62D1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Body Text 2"/>
    <w:basedOn w:val="a"/>
    <w:link w:val="20"/>
    <w:rsid w:val="00E62D1D"/>
    <w:pPr>
      <w:spacing w:line="360" w:lineRule="auto"/>
      <w:jc w:val="center"/>
    </w:pPr>
    <w:rPr>
      <w:rFonts w:eastAsia="Calibri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62D1D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Normal (Web)"/>
    <w:basedOn w:val="a"/>
    <w:rsid w:val="00E62D1D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E62D1D"/>
  </w:style>
  <w:style w:type="character" w:styleId="a5">
    <w:name w:val="FollowedHyperlink"/>
    <w:basedOn w:val="a0"/>
    <w:rsid w:val="00E62D1D"/>
    <w:rPr>
      <w:color w:val="800080"/>
      <w:u w:val="single"/>
    </w:rPr>
  </w:style>
  <w:style w:type="paragraph" w:customStyle="1" w:styleId="12">
    <w:name w:val="Абзац списка1"/>
    <w:basedOn w:val="a"/>
    <w:rsid w:val="00E62D1D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rsid w:val="00E62D1D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E62D1D"/>
    <w:rPr>
      <w:rFonts w:cs="Times New Roman"/>
      <w:b/>
      <w:bCs/>
    </w:rPr>
  </w:style>
  <w:style w:type="paragraph" w:styleId="a7">
    <w:name w:val="Body Text Indent"/>
    <w:basedOn w:val="a"/>
    <w:link w:val="a8"/>
    <w:unhideWhenUsed/>
    <w:rsid w:val="00E62D1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E62D1D"/>
    <w:rPr>
      <w:rFonts w:ascii="Calibri" w:eastAsia="Calibri" w:hAnsi="Calibri" w:cs="Times New Roman"/>
    </w:rPr>
  </w:style>
  <w:style w:type="character" w:customStyle="1" w:styleId="FontStyle267">
    <w:name w:val="Font Style267"/>
    <w:basedOn w:val="a0"/>
    <w:rsid w:val="00E62D1D"/>
    <w:rPr>
      <w:rFonts w:ascii="Franklin Gothic Medium" w:hAnsi="Franklin Gothic Medium" w:cs="Franklin Gothic Medium"/>
      <w:sz w:val="20"/>
      <w:szCs w:val="20"/>
    </w:rPr>
  </w:style>
  <w:style w:type="character" w:customStyle="1" w:styleId="BodyTextIndentChar">
    <w:name w:val="Body Text Indent Char"/>
    <w:basedOn w:val="a0"/>
    <w:locked/>
    <w:rsid w:val="00E62D1D"/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rsid w:val="00E62D1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basedOn w:val="a0"/>
    <w:link w:val="a9"/>
    <w:uiPriority w:val="99"/>
    <w:rsid w:val="00E62D1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62D1D"/>
    <w:rPr>
      <w:rFonts w:cs="Times New Roman"/>
    </w:rPr>
  </w:style>
  <w:style w:type="paragraph" w:customStyle="1" w:styleId="31">
    <w:name w:val="Абзац списка3"/>
    <w:basedOn w:val="a"/>
    <w:rsid w:val="00E62D1D"/>
    <w:pPr>
      <w:ind w:left="720"/>
    </w:pPr>
    <w:rPr>
      <w:rFonts w:eastAsia="SimSun"/>
      <w:lang w:eastAsia="zh-CN"/>
    </w:rPr>
  </w:style>
  <w:style w:type="paragraph" w:styleId="ac">
    <w:name w:val="List Paragraph"/>
    <w:basedOn w:val="a"/>
    <w:uiPriority w:val="34"/>
    <w:qFormat/>
    <w:rsid w:val="00E62D1D"/>
    <w:pPr>
      <w:ind w:left="720"/>
      <w:contextualSpacing/>
    </w:pPr>
    <w:rPr>
      <w:rFonts w:eastAsia="SimSun"/>
      <w:lang w:eastAsia="zh-CN"/>
    </w:rPr>
  </w:style>
  <w:style w:type="paragraph" w:customStyle="1" w:styleId="c0">
    <w:name w:val="c0"/>
    <w:basedOn w:val="a"/>
    <w:rsid w:val="00E62D1D"/>
    <w:pPr>
      <w:spacing w:before="100" w:beforeAutospacing="1" w:after="100" w:afterAutospacing="1"/>
    </w:pPr>
  </w:style>
  <w:style w:type="character" w:customStyle="1" w:styleId="c1">
    <w:name w:val="c1"/>
    <w:basedOn w:val="a0"/>
    <w:rsid w:val="00E62D1D"/>
  </w:style>
  <w:style w:type="character" w:customStyle="1" w:styleId="ad">
    <w:name w:val="Текст выноски Знак"/>
    <w:basedOn w:val="a0"/>
    <w:link w:val="ae"/>
    <w:uiPriority w:val="99"/>
    <w:semiHidden/>
    <w:rsid w:val="00E62D1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E62D1D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e"/>
    <w:uiPriority w:val="99"/>
    <w:semiHidden/>
    <w:rsid w:val="00E62D1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link w:val="af0"/>
    <w:qFormat/>
    <w:rsid w:val="00E62D1D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qFormat/>
    <w:rsid w:val="00E62D1D"/>
    <w:rPr>
      <w:rFonts w:eastAsiaTheme="minorEastAsia"/>
      <w:lang w:eastAsia="ru-RU"/>
    </w:rPr>
  </w:style>
  <w:style w:type="table" w:styleId="af1">
    <w:name w:val="Table Grid"/>
    <w:basedOn w:val="a1"/>
    <w:uiPriority w:val="59"/>
    <w:rsid w:val="00E62D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basedOn w:val="a0"/>
    <w:qFormat/>
    <w:rsid w:val="0008213F"/>
    <w:rPr>
      <w:i/>
      <w:iCs/>
    </w:rPr>
  </w:style>
  <w:style w:type="character" w:customStyle="1" w:styleId="c2">
    <w:name w:val="c2"/>
    <w:basedOn w:val="a0"/>
    <w:rsid w:val="0008213F"/>
  </w:style>
  <w:style w:type="character" w:customStyle="1" w:styleId="c5">
    <w:name w:val="c5"/>
    <w:basedOn w:val="a0"/>
    <w:rsid w:val="0008213F"/>
  </w:style>
  <w:style w:type="character" w:customStyle="1" w:styleId="c7">
    <w:name w:val="c7"/>
    <w:basedOn w:val="a0"/>
    <w:rsid w:val="0008213F"/>
  </w:style>
  <w:style w:type="paragraph" w:styleId="af3">
    <w:name w:val="Title"/>
    <w:basedOn w:val="a"/>
    <w:next w:val="a"/>
    <w:link w:val="af4"/>
    <w:qFormat/>
    <w:rsid w:val="000821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08213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layout">
    <w:name w:val="layout"/>
    <w:basedOn w:val="a0"/>
    <w:rsid w:val="0008213F"/>
  </w:style>
  <w:style w:type="character" w:customStyle="1" w:styleId="af5">
    <w:name w:val="Нижний колонтитул Знак"/>
    <w:basedOn w:val="a0"/>
    <w:link w:val="af6"/>
    <w:uiPriority w:val="99"/>
    <w:semiHidden/>
    <w:rsid w:val="0008213F"/>
    <w:rPr>
      <w:lang w:val="en-US"/>
    </w:rPr>
  </w:style>
  <w:style w:type="paragraph" w:styleId="af6">
    <w:name w:val="footer"/>
    <w:basedOn w:val="a"/>
    <w:link w:val="af5"/>
    <w:uiPriority w:val="99"/>
    <w:semiHidden/>
    <w:unhideWhenUsed/>
    <w:rsid w:val="0008213F"/>
    <w:pPr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4">
    <w:name w:val="Нижний колонтитул Знак1"/>
    <w:basedOn w:val="a0"/>
    <w:link w:val="af6"/>
    <w:uiPriority w:val="99"/>
    <w:semiHidden/>
    <w:rsid w:val="000821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jelka.02edu.ru/" TargetMode="External"/><Relationship Id="rId5" Type="http://schemas.openxmlformats.org/officeDocument/2006/relationships/hyperlink" Target="https://dspjelka.02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84</Pages>
  <Words>18420</Words>
  <Characters>104994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2025-12-18T05:01:00Z</dcterms:created>
  <dcterms:modified xsi:type="dcterms:W3CDTF">2025-12-18T05:01:00Z</dcterms:modified>
</cp:coreProperties>
</file>